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7589F" w14:textId="662200D5" w:rsidR="00F609B7" w:rsidRDefault="00C768F0" w:rsidP="00D512D4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object w:dxaOrig="8925" w:dyaOrig="12631" w14:anchorId="7A5CC7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Exch.Document.7" ShapeID="_x0000_i1025" DrawAspect="Content" ObjectID="_1804227774" r:id="rId10"/>
        </w:object>
      </w:r>
      <w:bookmarkStart w:id="0" w:name="_GoBack"/>
      <w:bookmarkEnd w:id="0"/>
    </w:p>
    <w:p w14:paraId="4186C644" w14:textId="77777777" w:rsidR="00D512D4" w:rsidRDefault="00D512D4" w:rsidP="00D512D4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A710534" w14:textId="77777777" w:rsidR="00D512D4" w:rsidRPr="002167BC" w:rsidRDefault="00D512D4" w:rsidP="00D512D4">
      <w:pPr>
        <w:spacing w:before="12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12F901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2.5. По соглашению сторон при заключении трудового договора может быть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установлен испытательный срок, но не более трех месяцев, а для руководит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ля, его заместителей и главного бухгалтера – не более шести месяцев.</w:t>
      </w:r>
    </w:p>
    <w:p w14:paraId="08B7DBB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При заключении трудового договора на срок от двух до шести месяцев исп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тание не может</w:t>
      </w:r>
      <w:r w:rsidR="002E274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превышать двух недель.</w:t>
      </w:r>
    </w:p>
    <w:p w14:paraId="10758E2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14:paraId="08DBDD6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Испытание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на работу не устанавливается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5CA048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а) беременных женщин и женщин, имеющих детей в возрасте до полутора лет;</w:t>
      </w:r>
    </w:p>
    <w:p w14:paraId="621C5A6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б) лиц, не достигших возраста 18 лет;</w:t>
      </w:r>
    </w:p>
    <w:p w14:paraId="74C5E80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в) лиц, получивших среднее профессиональное образование или высшее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разование по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имеющим государственную аккредитацию образовательным программам и впервые поступающих на работу по полученной специальн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сти в течение одного года со дня получения профессионального образования соответствующего уровня;</w:t>
      </w:r>
    </w:p>
    <w:p w14:paraId="67634BF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г) лиц, избранных на выборную должность на оплачиваемую работу;</w:t>
      </w:r>
    </w:p>
    <w:p w14:paraId="6766A45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д) лиц, приглашенных на работу в порядке перевода от другого работодателя по согласованию между работодателями;</w:t>
      </w:r>
    </w:p>
    <w:p w14:paraId="67BB745F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е) лиц, заключающих трудовой договор на срок до двух месяцев;</w:t>
      </w:r>
    </w:p>
    <w:p w14:paraId="1D6C4764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ж) иных лиц в случаях, предусмотренных Трудовым кодексом РФ, ин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федеральными законами, коллективным договором.</w:t>
      </w:r>
    </w:p>
    <w:p w14:paraId="5DFB89DD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2.6.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При заключении трудового договора лицо, поступающее на работу, предъявляет:</w:t>
      </w:r>
    </w:p>
    <w:p w14:paraId="15E4C884" w14:textId="77777777" w:rsidR="00F609B7" w:rsidRPr="002167BC" w:rsidRDefault="00FA195F" w:rsidP="002167BC">
      <w:pPr>
        <w:numPr>
          <w:ilvl w:val="0"/>
          <w:numId w:val="15"/>
        </w:numPr>
        <w:tabs>
          <w:tab w:val="clear" w:pos="720"/>
        </w:tabs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личность;</w:t>
      </w:r>
    </w:p>
    <w:p w14:paraId="04ED32A5" w14:textId="77777777" w:rsidR="00F609B7" w:rsidRPr="002167BC" w:rsidRDefault="00FA195F" w:rsidP="002167BC">
      <w:pPr>
        <w:numPr>
          <w:ilvl w:val="0"/>
          <w:numId w:val="15"/>
        </w:numPr>
        <w:tabs>
          <w:tab w:val="clear" w:pos="720"/>
        </w:tabs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трудовую книжку и (или) сведения о трудовой деятельности, за 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ключением случаев, когда трудовой договор заключается впервые или 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ботник поступает на работу на условиях совместительства (совместитель предъявляет сведения о трудовой деятельности, если отказался от ведения трудовой книжки в бумажной форме по основному месту работы).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Если 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цо, поступающее на работу,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отказалось от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ведения бумажной трудовой книжки, предъявило только форму СТД-Р, сведений в которой недостато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 для того, чтобы сделать вывод о его квалификации и опыте или посч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тать страховой стаж для начисления пособий,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вправе запросить у него бумажную трудовую книжку, чтобы получить эту информацию и вернуть книжку лицу, или форму СТД-</w:t>
      </w:r>
      <w:r w:rsidR="00737224"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ФР;</w:t>
      </w:r>
      <w:proofErr w:type="gramEnd"/>
    </w:p>
    <w:p w14:paraId="1ABC8A62" w14:textId="77777777" w:rsidR="00F609B7" w:rsidRPr="002167BC" w:rsidRDefault="00FA195F" w:rsidP="002167BC">
      <w:pPr>
        <w:numPr>
          <w:ilvl w:val="0"/>
          <w:numId w:val="15"/>
        </w:numPr>
        <w:tabs>
          <w:tab w:val="clear" w:pos="720"/>
        </w:tabs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документ, который подтверждает регистрацию в системе индивид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ального персонифицированного учета, в том числе в форме электронного документа, либо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страховое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свидетельство государственного пенсионного страхования, за исключением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случаев, когда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трудовой договор заключается впервые;</w:t>
      </w:r>
    </w:p>
    <w:p w14:paraId="4E158C0C" w14:textId="77777777" w:rsidR="00F609B7" w:rsidRPr="002167BC" w:rsidRDefault="00FA195F" w:rsidP="002167BC">
      <w:pPr>
        <w:numPr>
          <w:ilvl w:val="0"/>
          <w:numId w:val="15"/>
        </w:numPr>
        <w:tabs>
          <w:tab w:val="clear" w:pos="720"/>
        </w:tabs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документы воинского учета – для военнообязанных и лиц, подлеж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щих призыву на военную службу;</w:t>
      </w:r>
    </w:p>
    <w:p w14:paraId="2BAA75E9" w14:textId="77777777" w:rsidR="00F609B7" w:rsidRPr="002167BC" w:rsidRDefault="00FA195F" w:rsidP="002167BC">
      <w:pPr>
        <w:numPr>
          <w:ilvl w:val="0"/>
          <w:numId w:val="15"/>
        </w:numPr>
        <w:tabs>
          <w:tab w:val="clear" w:pos="720"/>
        </w:tabs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документы об образовании, о квалификации или наличии специал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ных знаний – при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поступлении на работу, требующую специальных знаний или специальной подготовки;</w:t>
      </w:r>
    </w:p>
    <w:p w14:paraId="457A4569" w14:textId="77777777" w:rsidR="00F609B7" w:rsidRPr="002167BC" w:rsidRDefault="00FA195F" w:rsidP="002167BC">
      <w:pPr>
        <w:numPr>
          <w:ilvl w:val="0"/>
          <w:numId w:val="15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справку о наличии (отсутствии) судимости или факта уголовного пр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следования либо о прекращении уголовного преследования по реабилит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рующим основаниям за преступления, которые указаны в статье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331 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>Труд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>вого кодекса РФ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C597D8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В отдельных случаях с учетом специфики работы 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>Трудовым кодексом РФ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, иными федеральными законами, указами Президента 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>РФ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 постановлениями Правительства 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>РФ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может предусматриваться необходимость предъявления при заключении трудового договора дополнительных документов.</w:t>
      </w:r>
    </w:p>
    <w:p w14:paraId="7D5F3D57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2.7.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При заключении трудового договора лицо,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обучающиеся по образов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тельным программам высшего образования, предъявляет:</w:t>
      </w:r>
    </w:p>
    <w:p w14:paraId="49C126D2" w14:textId="77777777" w:rsidR="00F609B7" w:rsidRPr="002167BC" w:rsidRDefault="00FA195F" w:rsidP="002167BC">
      <w:pPr>
        <w:pStyle w:val="aa"/>
        <w:numPr>
          <w:ilvl w:val="0"/>
          <w:numId w:val="16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документы, указанные в п.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2.6 Правил, за исключением документов об образовании и о квалификации;</w:t>
      </w:r>
    </w:p>
    <w:p w14:paraId="11FB15A4" w14:textId="77777777" w:rsidR="00F609B7" w:rsidRPr="002167BC" w:rsidRDefault="00FA195F" w:rsidP="002167BC">
      <w:pPr>
        <w:pStyle w:val="aa"/>
        <w:numPr>
          <w:ilvl w:val="0"/>
          <w:numId w:val="16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характеристику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>, выданную образовательной организ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цией, в которой он обучается;</w:t>
      </w:r>
    </w:p>
    <w:p w14:paraId="6879F5C3" w14:textId="77777777" w:rsidR="00F609B7" w:rsidRPr="002167BC" w:rsidRDefault="00FA195F" w:rsidP="002167BC">
      <w:pPr>
        <w:pStyle w:val="aa"/>
        <w:numPr>
          <w:ilvl w:val="0"/>
          <w:numId w:val="16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справку о периоде обучения, по самостоятельно установленному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разовательной организацией высшего образования образцу. Справка дол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на подтверждать, что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обучающийся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успешно прошел промежуточную атт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стацию не менее чем за два года по направлениям, соответствующим 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полнительным общеобразовательным программам или за три года по направлению «Образование и педагогические науки». В том числе справка должна содержать перечень освоенных учебных предметов, курсов, дисц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плин, модулей, практики и общего количества часов, предусмотренных программами учебных предметов, курсов, дисциплин, модулей.</w:t>
      </w:r>
    </w:p>
    <w:p w14:paraId="29D63B18" w14:textId="77777777" w:rsidR="0066177A" w:rsidRPr="002167BC" w:rsidRDefault="00FA195F" w:rsidP="002167BC">
      <w:pPr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 xml:space="preserve">2.8. </w:t>
      </w:r>
      <w:r w:rsidR="0066177A" w:rsidRPr="002167BC">
        <w:rPr>
          <w:sz w:val="28"/>
          <w:szCs w:val="28"/>
          <w:lang w:val="ru-RU"/>
        </w:rPr>
        <w:t>При заключении трудового договора иностранные граждане и</w:t>
      </w:r>
      <w:r w:rsidR="0066177A" w:rsidRPr="002167BC">
        <w:rPr>
          <w:sz w:val="28"/>
          <w:szCs w:val="28"/>
        </w:rPr>
        <w:t> </w:t>
      </w:r>
      <w:r w:rsidR="0066177A" w:rsidRPr="002167BC">
        <w:rPr>
          <w:sz w:val="28"/>
          <w:szCs w:val="28"/>
          <w:lang w:val="ru-RU"/>
        </w:rPr>
        <w:t>лица без гражданства, предъявляют:</w:t>
      </w:r>
    </w:p>
    <w:p w14:paraId="1AA5C7DC" w14:textId="77777777" w:rsidR="0066177A" w:rsidRPr="002167BC" w:rsidRDefault="0066177A" w:rsidP="002167BC">
      <w:pPr>
        <w:pStyle w:val="aa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документы, указанные в п. 2.6 Правил;</w:t>
      </w:r>
    </w:p>
    <w:p w14:paraId="64F108FA" w14:textId="77777777" w:rsidR="0066177A" w:rsidRPr="002167BC" w:rsidRDefault="0066177A" w:rsidP="002167BC">
      <w:pPr>
        <w:pStyle w:val="aa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разрешение на работу или патент;</w:t>
      </w:r>
    </w:p>
    <w:p w14:paraId="0DF258A8" w14:textId="77777777" w:rsidR="0066177A" w:rsidRPr="002167BC" w:rsidRDefault="0066177A" w:rsidP="002167BC">
      <w:pPr>
        <w:pStyle w:val="aa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разрешение на</w:t>
      </w:r>
      <w:r w:rsidRPr="002167BC">
        <w:rPr>
          <w:sz w:val="28"/>
          <w:szCs w:val="28"/>
        </w:rPr>
        <w:t> </w:t>
      </w:r>
      <w:r w:rsidRPr="002167BC">
        <w:rPr>
          <w:sz w:val="28"/>
          <w:szCs w:val="28"/>
          <w:lang w:val="ru-RU"/>
        </w:rPr>
        <w:t>временное проживание в</w:t>
      </w:r>
      <w:r w:rsidRPr="002167BC">
        <w:rPr>
          <w:sz w:val="28"/>
          <w:szCs w:val="28"/>
        </w:rPr>
        <w:t> </w:t>
      </w:r>
      <w:r w:rsidRPr="002167BC">
        <w:rPr>
          <w:sz w:val="28"/>
          <w:szCs w:val="28"/>
          <w:lang w:val="ru-RU"/>
        </w:rPr>
        <w:t>РФ или вид на жительство;</w:t>
      </w:r>
    </w:p>
    <w:p w14:paraId="253FE5D9" w14:textId="77777777" w:rsidR="0066177A" w:rsidRPr="002167BC" w:rsidRDefault="0066177A" w:rsidP="002167BC">
      <w:pPr>
        <w:pStyle w:val="aa"/>
        <w:numPr>
          <w:ilvl w:val="0"/>
          <w:numId w:val="28"/>
        </w:numPr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полис или договор добровольного медицинского страхования.</w:t>
      </w:r>
    </w:p>
    <w:p w14:paraId="1F616DE1" w14:textId="77777777" w:rsidR="00F609B7" w:rsidRPr="002167BC" w:rsidRDefault="0066177A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2.9. </w:t>
      </w:r>
      <w:r w:rsidR="00FA195F" w:rsidRPr="002167BC">
        <w:rPr>
          <w:rFonts w:ascii="Times New Roman" w:hAnsi="Times New Roman" w:cs="Times New Roman"/>
          <w:sz w:val="28"/>
          <w:szCs w:val="28"/>
          <w:lang w:val="ru-RU"/>
        </w:rPr>
        <w:t>Прием на работу оформляется трудовым договором. Работодатель вправе издать на основании заключенного трудового договора приказ о приеме на работу. Содержание приказа работодателя должно соответствовать условиям заключенного трудового договора.</w:t>
      </w:r>
    </w:p>
    <w:p w14:paraId="77C1257B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6177A" w:rsidRPr="002167BC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 При приеме работника на работу работодатель обязан под подпись:</w:t>
      </w:r>
    </w:p>
    <w:p w14:paraId="47C7CA3B" w14:textId="77777777" w:rsidR="00F609B7" w:rsidRPr="002167BC" w:rsidRDefault="00FA195F" w:rsidP="002167BC">
      <w:pPr>
        <w:pStyle w:val="aa"/>
        <w:numPr>
          <w:ilvl w:val="0"/>
          <w:numId w:val="17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ознакомить работника с уставом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 коллективным дог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вором;</w:t>
      </w:r>
    </w:p>
    <w:p w14:paraId="56A61EA9" w14:textId="77777777" w:rsidR="00F609B7" w:rsidRPr="002167BC" w:rsidRDefault="00FA195F" w:rsidP="002167BC">
      <w:pPr>
        <w:pStyle w:val="aa"/>
        <w:numPr>
          <w:ilvl w:val="0"/>
          <w:numId w:val="17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ознакомить работника с действующими правилами внутреннего тр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дового распорядка,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локальными актами, непосредственно связанными с его трудовой деятельностью;</w:t>
      </w:r>
    </w:p>
    <w:p w14:paraId="3DF32272" w14:textId="77777777" w:rsidR="00F609B7" w:rsidRPr="002167BC" w:rsidRDefault="00FA195F" w:rsidP="002167BC">
      <w:pPr>
        <w:pStyle w:val="aa"/>
        <w:numPr>
          <w:ilvl w:val="0"/>
          <w:numId w:val="17"/>
        </w:numPr>
        <w:tabs>
          <w:tab w:val="clear" w:pos="720"/>
        </w:tabs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проинструктировать работника по охране труда и технике безопасн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сти, производственной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санитарии и гигиене, противопожарной безопасн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сти и порядку организации охраны жизни и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здоровья детей. Инструктаж оформляется в журнале установленного образца.</w:t>
      </w:r>
    </w:p>
    <w:p w14:paraId="337D3C37" w14:textId="77777777" w:rsidR="00F609B7" w:rsidRPr="002167BC" w:rsidRDefault="00FA195F" w:rsidP="002167BC">
      <w:pPr>
        <w:tabs>
          <w:tab w:val="left" w:pos="142"/>
          <w:tab w:val="left" w:pos="284"/>
          <w:tab w:val="left" w:pos="567"/>
        </w:tabs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2.1</w:t>
      </w:r>
      <w:r w:rsidR="0066177A" w:rsidRPr="002167B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В соответствии с трудовым договором о приеме на работу работодатель обязан в течение</w:t>
      </w:r>
      <w:proofErr w:type="gramEnd"/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пяти дней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сделать запись в трудовой книжке работника, 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ли он не отказался от ведения трудовой книжки. У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работающих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по совмест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тельству трудовые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книжки ведутся по основному месту работы. Если рабо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ник отказался от ведения трудовой книжки,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Pr="002167B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трудовой деятельности работника в </w:t>
      </w:r>
      <w:r w:rsidR="00336A0F" w:rsidRPr="002167BC">
        <w:rPr>
          <w:rFonts w:ascii="Times New Roman" w:hAnsi="Times New Roman" w:cs="Times New Roman"/>
          <w:sz w:val="28"/>
          <w:szCs w:val="28"/>
          <w:lang w:val="ru-RU"/>
        </w:rPr>
        <w:t>Фонд пенсионного и соц</w:t>
      </w:r>
      <w:r w:rsidR="00336A0F"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36A0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ального страхования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РФ, в соответствии с порядком, определенным закон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дательством РФ.</w:t>
      </w:r>
    </w:p>
    <w:p w14:paraId="667BEAC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66177A" w:rsidRPr="002167BC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 На каждого работника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ведется личное дело. Личное дело работника хранится у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работодателя.</w:t>
      </w:r>
    </w:p>
    <w:p w14:paraId="3AEB14E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Документы в личных делах располагаются в следующем порядке:</w:t>
      </w:r>
    </w:p>
    <w:p w14:paraId="678EEE96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внутренняя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опись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документов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7163E18E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лист с отметками об ознакомлении работника с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личным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делом;</w:t>
      </w:r>
    </w:p>
    <w:p w14:paraId="1FD10876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лист с отметками о результатах ежегодной проверки состо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ния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личного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дела;</w:t>
      </w:r>
    </w:p>
    <w:p w14:paraId="313E64B8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личный</w:t>
      </w:r>
      <w:r w:rsidR="002D5450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листок по учету кадров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дополнение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к нему;</w:t>
      </w:r>
    </w:p>
    <w:p w14:paraId="41AAB61E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автобиография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4D197D7B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заявление о приеме на работу;</w:t>
      </w:r>
    </w:p>
    <w:p w14:paraId="65EFB6B1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должностная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инструкция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38408A6E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характеристики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рекомендательные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письма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1F0B678B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трудовой договор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дополнительные соглашения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к нему;</w:t>
      </w:r>
    </w:p>
    <w:p w14:paraId="13900136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договор о полной материальной ответственности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(если работник – материально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ответственное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лицо);</w:t>
      </w:r>
    </w:p>
    <w:p w14:paraId="168B338F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копии приказов по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личному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составу, которые касаются работника;</w:t>
      </w:r>
    </w:p>
    <w:p w14:paraId="7545BE9A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аттестационные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листы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0FAE08FE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отзывы должностных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лиц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 работнике;</w:t>
      </w:r>
    </w:p>
    <w:p w14:paraId="229BB33E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лист-заверитель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(составляют при сдаче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личного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дела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 архив);</w:t>
      </w:r>
    </w:p>
    <w:p w14:paraId="4A38297D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результаты </w:t>
      </w:r>
      <w:proofErr w:type="gramStart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предварительного</w:t>
      </w:r>
      <w:proofErr w:type="gram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обязательных периодич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ских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="007F2907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медицинских осмотров, </w:t>
      </w:r>
      <w:r w:rsidR="007F2907" w:rsidRPr="002167BC">
        <w:rPr>
          <w:i/>
          <w:sz w:val="28"/>
          <w:szCs w:val="28"/>
          <w:lang w:val="ru-RU"/>
        </w:rPr>
        <w:t>психиатрических освидетельствований (при наличии);</w:t>
      </w:r>
    </w:p>
    <w:p w14:paraId="679C83B0" w14:textId="77777777" w:rsidR="00F609B7" w:rsidRPr="002167BC" w:rsidRDefault="00FA195F" w:rsidP="002167BC">
      <w:pPr>
        <w:pStyle w:val="aa"/>
        <w:numPr>
          <w:ilvl w:val="0"/>
          <w:numId w:val="18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согласия на обработку персональных данных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74EAA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 личное дело не включаются копии приказов о наложении взысканий, справки о состоянии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здоровья и с места жительства, заявления об отпусках, копии приказов об отпусках и другие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документы второстепенного значения.</w:t>
      </w:r>
    </w:p>
    <w:p w14:paraId="7259E75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lastRenderedPageBreak/>
        <w:t>3. Порядок перевода</w:t>
      </w:r>
      <w:r w:rsidR="005817F9"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работников</w:t>
      </w:r>
    </w:p>
    <w:p w14:paraId="7E0D187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3.1. Перевод работника на другую работу допускается по соглашению ме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ж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ду работником и работодателем. Соглашение о переводе на другую работу заключается в письменной форме.</w:t>
      </w:r>
    </w:p>
    <w:p w14:paraId="5770BD6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3.2. Перевод работника на другую работу без его согласия допускается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 случае катастрофы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природного или техногенного характера, произво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ственной аварии, несчастного случая на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го населения или его части (далее – чрезвычайные обстоятельства).</w:t>
      </w:r>
    </w:p>
    <w:p w14:paraId="1B1E5A4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последствий.</w:t>
      </w:r>
    </w:p>
    <w:p w14:paraId="767B25E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Перевод работника без его согласия на срок до одного месяца на не обусло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ленную трудовым договором работу допускается также в случаях простоя (временной приостановки работы по причинам экономического, технолог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ческого, технического или организационного характера), необходимости предотвращения уничтожения или порчи имущества либо замещения вр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менно отсутствующего работника, если простой или необходимость предотвращения уничтожения или порчи имущества либо замещения вр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менно отсутствующего работника вызваны чрезвычайными обстоятел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ствами</w:t>
      </w:r>
      <w:proofErr w:type="gram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 Если этот перевод осуществляется на работу, требующую более низкой квалификации, то он допускается только с письменного согласия 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ботника.</w:t>
      </w:r>
    </w:p>
    <w:p w14:paraId="6D6AA26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3.3.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При</w:t>
      </w:r>
      <w:r w:rsidR="002D5450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переводе работника в установленном порядке на другую работу 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ботодатель обязан под подпись:</w:t>
      </w:r>
    </w:p>
    <w:p w14:paraId="2EE62BC1" w14:textId="77777777" w:rsidR="00F609B7" w:rsidRPr="002167BC" w:rsidRDefault="00FA195F" w:rsidP="002167BC">
      <w:pPr>
        <w:pStyle w:val="aa"/>
        <w:numPr>
          <w:ilvl w:val="0"/>
          <w:numId w:val="19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ознакомить работника с уставом </w:t>
      </w:r>
      <w:r w:rsidR="00851CC2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коллективным 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говором;</w:t>
      </w:r>
    </w:p>
    <w:p w14:paraId="4F296434" w14:textId="77777777" w:rsidR="00F609B7" w:rsidRPr="002167BC" w:rsidRDefault="00FA195F" w:rsidP="002167BC">
      <w:pPr>
        <w:pStyle w:val="aa"/>
        <w:numPr>
          <w:ilvl w:val="0"/>
          <w:numId w:val="19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ознакомить работника с действующими правилами внутреннего трудового распорядка, локальными актами, непосредственно связанными с его трудовой деятельностью;</w:t>
      </w:r>
    </w:p>
    <w:p w14:paraId="01F5F79C" w14:textId="77777777" w:rsidR="00F609B7" w:rsidRPr="002167BC" w:rsidRDefault="00FA195F" w:rsidP="002167BC">
      <w:pPr>
        <w:pStyle w:val="aa"/>
        <w:numPr>
          <w:ilvl w:val="0"/>
          <w:numId w:val="19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проинструктировать работника по охране труда и технике безопа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ности, производственной санитарии и гигиене, противопожарной безопа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ности и порядку организации охраны жизни и здоровья детей.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Инструктаж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оформляется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журнале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установленного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образца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.</w:t>
      </w:r>
    </w:p>
    <w:p w14:paraId="5428D18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3.4. Перевод работников оформляется приказом работодателя.</w:t>
      </w:r>
    </w:p>
    <w:p w14:paraId="3CFBB25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Порядок увольнения работников</w:t>
      </w:r>
    </w:p>
    <w:p w14:paraId="1EF5933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4.1. Прекращение трудового договора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производится в порядке и по основ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ниям, предусмотренных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главой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13 Трудового кодекса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РФ, иными федерал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ными законами.</w:t>
      </w:r>
    </w:p>
    <w:p w14:paraId="4E1D7621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4.2.</w:t>
      </w:r>
      <w:r w:rsidR="005817F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Прекращение трудового договора оформляется приказом работодателя. С ним работник должен быть ознакомлен под подпись. Если работник отказ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вается от ознакомления или приказ невозможно довести до его сведения, на приказе делается соответствующая запись.</w:t>
      </w:r>
    </w:p>
    <w:p w14:paraId="5B499EF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4.3. Днем увольнения считается последний день работы. В день увольнения работодатель</w:t>
      </w:r>
      <w:r w:rsidR="00851CC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выдает работнику его трудовую книжку с внесенной в нее и 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веренной печатью </w:t>
      </w:r>
      <w:r w:rsidR="00851CC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записью об увольнении, если работник не отказался от ведения трудовой книжки, или</w:t>
      </w:r>
      <w:r w:rsidR="00851CC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сведения о трудовой деятельн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сти, а также производит с ним окончательный расчет.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ного закона.</w:t>
      </w:r>
    </w:p>
    <w:p w14:paraId="32642E71" w14:textId="77777777" w:rsidR="002D5450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4.4.</w:t>
      </w:r>
      <w:r w:rsidR="00E73012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При увольнении работник не позднее дня прекращения трудового дог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вора возвращает все переданные ему работодателем для осуществления трудовой функции документы, оборудование, инструменты и иные товарно-материальные ценности, а также документы, образовавшиеся при исполн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нии трудовой функции. Для этого работник оформляет обходной лист, форма которого устанавливается</w:t>
      </w:r>
      <w:r w:rsidR="00851CC2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заведующим детским садом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48566E2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Отказ работника частично или полностью оформить обходной лист не я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ляется препятствием для увольнения этого работника. Но в случае нед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стачи работодатель вправе привлечь уволенного работника к ответстве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ности в установленном законом порядке.</w:t>
      </w:r>
    </w:p>
    <w:p w14:paraId="36CDBF5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5. Порядок формирования и выдачи сведений о трудовой деятельности работников</w:t>
      </w:r>
    </w:p>
    <w:p w14:paraId="0E324446" w14:textId="77777777" w:rsidR="00646F7A" w:rsidRPr="002167BC" w:rsidRDefault="00FA195F" w:rsidP="002167BC">
      <w:pPr>
        <w:spacing w:before="120" w:beforeAutospacing="0" w:after="0" w:afterAutospacing="0"/>
        <w:jc w:val="both"/>
        <w:rPr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5.1.</w:t>
      </w:r>
      <w:r w:rsidR="00E73012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33D87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46F7A" w:rsidRPr="002167BC">
        <w:rPr>
          <w:rFonts w:ascii="Times New Roman" w:hAnsi="Times New Roman" w:cs="Times New Roman"/>
          <w:i/>
          <w:sz w:val="28"/>
          <w:szCs w:val="28"/>
          <w:lang w:val="ru-RU"/>
        </w:rPr>
        <w:t>формирует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электронном виде и предоставляет в </w:t>
      </w:r>
      <w:r w:rsidR="00646F7A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Фонд пенсионного и социального страхования РФ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сведения о трудовой деятельн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сти каждого работника.</w:t>
      </w:r>
      <w:r w:rsidR="00BF2E9E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BF2E9E" w:rsidRPr="002167BC">
        <w:rPr>
          <w:i/>
          <w:sz w:val="28"/>
          <w:szCs w:val="28"/>
          <w:lang w:val="ru-RU"/>
        </w:rPr>
        <w:t>Сведения включают в себя данные о месте раб</w:t>
      </w:r>
      <w:r w:rsidR="00BF2E9E" w:rsidRPr="002167BC">
        <w:rPr>
          <w:i/>
          <w:sz w:val="28"/>
          <w:szCs w:val="28"/>
          <w:lang w:val="ru-RU"/>
        </w:rPr>
        <w:t>о</w:t>
      </w:r>
      <w:r w:rsidR="00BF2E9E" w:rsidRPr="002167BC">
        <w:rPr>
          <w:i/>
          <w:sz w:val="28"/>
          <w:szCs w:val="28"/>
          <w:lang w:val="ru-RU"/>
        </w:rPr>
        <w:t>ты, трудовой функции, датах приема на работу, постоянных переводах, о</w:t>
      </w:r>
      <w:r w:rsidR="00BF2E9E" w:rsidRPr="002167BC">
        <w:rPr>
          <w:i/>
          <w:sz w:val="28"/>
          <w:szCs w:val="28"/>
          <w:lang w:val="ru-RU"/>
        </w:rPr>
        <w:t>с</w:t>
      </w:r>
      <w:r w:rsidR="00BF2E9E" w:rsidRPr="002167BC">
        <w:rPr>
          <w:i/>
          <w:sz w:val="28"/>
          <w:szCs w:val="28"/>
          <w:lang w:val="ru-RU"/>
        </w:rPr>
        <w:t>нованиях и причинах расторжения договора с работниками, а также другие необходимые сведения.</w:t>
      </w:r>
    </w:p>
    <w:p w14:paraId="3971F8D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5.2. 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Заведующий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387638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детским садом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назначает приказом работника </w:t>
      </w:r>
      <w:r w:rsidR="00387638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, который</w:t>
      </w:r>
      <w:r w:rsidR="00387638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отвечает за ведение и предоставление в </w:t>
      </w:r>
      <w:r w:rsidR="00646F7A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Фонд пенсионного и социального страхования РФ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сведений о трудовой деятельности работн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ков. Назначенный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работник должен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быть ознакомлен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 приказом</w:t>
      </w:r>
      <w:r w:rsidR="00387638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под по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пись.</w:t>
      </w:r>
    </w:p>
    <w:p w14:paraId="6464078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5.</w:t>
      </w:r>
      <w:r w:rsidR="005124DE" w:rsidRPr="002167BC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gramStart"/>
      <w:r w:rsidR="00A33D87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Детский сад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обязан предоставить работнику сведения о трудовой де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тельности за период работы в организации способом, указанном в заявлении работника:</w:t>
      </w:r>
      <w:proofErr w:type="gramEnd"/>
    </w:p>
    <w:p w14:paraId="6C8295F2" w14:textId="77777777" w:rsidR="00F609B7" w:rsidRPr="002167BC" w:rsidRDefault="00FA195F" w:rsidP="002167BC">
      <w:pPr>
        <w:numPr>
          <w:ilvl w:val="0"/>
          <w:numId w:val="13"/>
        </w:numPr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 бумажном носителе, </w:t>
      </w:r>
      <w:proofErr w:type="gramStart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заверенные</w:t>
      </w:r>
      <w:proofErr w:type="gram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надлежащим способом;</w:t>
      </w:r>
    </w:p>
    <w:p w14:paraId="68BF4A11" w14:textId="77777777" w:rsidR="00F609B7" w:rsidRPr="002167BC" w:rsidRDefault="00FA195F" w:rsidP="002167BC">
      <w:pPr>
        <w:numPr>
          <w:ilvl w:val="0"/>
          <w:numId w:val="13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 форме электронного документа, подписанного усиленной квалиф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цированной электронной подписью </w:t>
      </w:r>
      <w:r w:rsidRPr="002167BC">
        <w:rPr>
          <w:rFonts w:ascii="Times New Roman" w:hAnsi="Times New Roman" w:cs="Times New Roman"/>
          <w:i/>
          <w:sz w:val="28"/>
          <w:szCs w:val="28"/>
        </w:rPr>
        <w:t xml:space="preserve">(в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случае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ее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наличия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работодателя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).</w:t>
      </w:r>
    </w:p>
    <w:p w14:paraId="0D89506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Сведения о трудовой деятельности</w:t>
      </w:r>
      <w:r w:rsidR="008C3DAF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предоставляются:</w:t>
      </w:r>
    </w:p>
    <w:p w14:paraId="67DE84A3" w14:textId="77777777" w:rsidR="00F609B7" w:rsidRPr="002167BC" w:rsidRDefault="00FA195F" w:rsidP="002167BC">
      <w:pPr>
        <w:pStyle w:val="aa"/>
        <w:numPr>
          <w:ilvl w:val="0"/>
          <w:numId w:val="14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 период работы не позднее трех рабочих дней со дня подачи этого заявления;</w:t>
      </w:r>
    </w:p>
    <w:p w14:paraId="5E935FC4" w14:textId="7001F16A" w:rsidR="00F609B7" w:rsidRPr="002167BC" w:rsidRDefault="00FA195F" w:rsidP="002167BC">
      <w:pPr>
        <w:pStyle w:val="aa"/>
        <w:numPr>
          <w:ilvl w:val="0"/>
          <w:numId w:val="14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 увольнении </w:t>
      </w:r>
      <w:r w:rsidR="002167BC">
        <w:rPr>
          <w:rFonts w:ascii="Times New Roman" w:hAnsi="Times New Roman" w:cs="Times New Roman"/>
          <w:i/>
          <w:sz w:val="28"/>
          <w:szCs w:val="28"/>
          <w:lang w:val="ru-RU"/>
        </w:rPr>
        <w:t>–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 день прекращения трудового договора.</w:t>
      </w:r>
    </w:p>
    <w:p w14:paraId="56CDDA6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5.</w:t>
      </w:r>
      <w:r w:rsidR="005124DE" w:rsidRPr="002167BC">
        <w:rPr>
          <w:rFonts w:ascii="Times New Roman" w:hAnsi="Times New Roman" w:cs="Times New Roman"/>
          <w:i/>
          <w:sz w:val="28"/>
          <w:szCs w:val="28"/>
          <w:lang w:val="ru-RU"/>
        </w:rPr>
        <w:t>4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 Заявление работника о выдаче сведений о трудовой деятельности у 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ботодателя может быть подано в письменном виде или направлено на</w:t>
      </w:r>
      <w:r w:rsidR="008C3DAF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электронную почту работодателя</w:t>
      </w:r>
      <w:r w:rsidR="008C3DAF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kadry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_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mbou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_1@</w:t>
      </w:r>
      <w:r w:rsidRPr="002167BC">
        <w:rPr>
          <w:rFonts w:ascii="Times New Roman" w:hAnsi="Times New Roman" w:cs="Times New Roman"/>
          <w:i/>
          <w:sz w:val="28"/>
          <w:szCs w:val="28"/>
        </w:rPr>
        <w:t>mail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ru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 При использов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нии электронной почты работодателя работник направляет отсканир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ванное заявление, в котором содержится:</w:t>
      </w:r>
    </w:p>
    <w:p w14:paraId="323FEF4B" w14:textId="77777777" w:rsidR="00F609B7" w:rsidRPr="002167BC" w:rsidRDefault="00FA195F" w:rsidP="002167BC">
      <w:pPr>
        <w:pStyle w:val="aa"/>
        <w:numPr>
          <w:ilvl w:val="0"/>
          <w:numId w:val="20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наименование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работодателя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59CBD63A" w14:textId="77777777" w:rsidR="00F609B7" w:rsidRPr="002167BC" w:rsidRDefault="00FA195F" w:rsidP="002167BC">
      <w:pPr>
        <w:pStyle w:val="aa"/>
        <w:numPr>
          <w:ilvl w:val="0"/>
          <w:numId w:val="20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должностное лицо, на имя которого направлено заявление (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заведу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ю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щий детским садом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);</w:t>
      </w:r>
    </w:p>
    <w:p w14:paraId="7BE661EF" w14:textId="77777777" w:rsidR="00F609B7" w:rsidRPr="002167BC" w:rsidRDefault="00FA195F" w:rsidP="002167BC">
      <w:pPr>
        <w:pStyle w:val="aa"/>
        <w:numPr>
          <w:ilvl w:val="0"/>
          <w:numId w:val="20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просьба о направлении в форме электронного документа сведений о трудовой деятельности у работодателя;</w:t>
      </w:r>
    </w:p>
    <w:p w14:paraId="5047F91F" w14:textId="77777777" w:rsidR="00F609B7" w:rsidRPr="002167BC" w:rsidRDefault="00FA195F" w:rsidP="002167BC">
      <w:pPr>
        <w:pStyle w:val="aa"/>
        <w:numPr>
          <w:ilvl w:val="0"/>
          <w:numId w:val="20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адрес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электронной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почты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работника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742CF84B" w14:textId="77777777" w:rsidR="00F609B7" w:rsidRPr="002167BC" w:rsidRDefault="00FA195F" w:rsidP="002167BC">
      <w:pPr>
        <w:pStyle w:val="aa"/>
        <w:numPr>
          <w:ilvl w:val="0"/>
          <w:numId w:val="20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собственноручная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подпись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работника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;</w:t>
      </w:r>
    </w:p>
    <w:p w14:paraId="7C3E53DF" w14:textId="77777777" w:rsidR="00F609B7" w:rsidRPr="002167BC" w:rsidRDefault="00FA195F" w:rsidP="002167BC">
      <w:pPr>
        <w:pStyle w:val="aa"/>
        <w:numPr>
          <w:ilvl w:val="0"/>
          <w:numId w:val="20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2167BC">
        <w:rPr>
          <w:rFonts w:ascii="Times New Roman" w:hAnsi="Times New Roman" w:cs="Times New Roman"/>
          <w:i/>
          <w:sz w:val="28"/>
          <w:szCs w:val="28"/>
        </w:rPr>
        <w:t>дата</w:t>
      </w:r>
      <w:proofErr w:type="spellEnd"/>
      <w:proofErr w:type="gram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написания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заявления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>.</w:t>
      </w:r>
    </w:p>
    <w:p w14:paraId="7E24915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5.</w:t>
      </w:r>
      <w:r w:rsidR="005124DE" w:rsidRPr="002167BC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 В случае, когда в день прекращения трудового договора выдать рабо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нику сведения о трудовой деятельности невозможно в связи с его отсу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ствием либо отказом от их получения,</w:t>
      </w:r>
      <w:r w:rsidRPr="002167BC">
        <w:rPr>
          <w:rFonts w:ascii="Times New Roman" w:hAnsi="Times New Roman" w:cs="Times New Roman"/>
          <w:i/>
          <w:sz w:val="28"/>
          <w:szCs w:val="28"/>
        </w:rPr>
        <w:t> 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работодатель направляет работн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ку их по почте заказным письмом на бумажном носителе, заверенные надлежащим образом.</w:t>
      </w:r>
    </w:p>
    <w:p w14:paraId="5BE79B4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6. Основные права и обязанности работников</w:t>
      </w:r>
    </w:p>
    <w:p w14:paraId="5F3CDE5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6.1. Работник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имеет права и обязанности, предусмотренные трудовым договором, а также все иные права и обязанности, предусмотре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ные Трудовым кодексом РФ, Федеральным законом от 29.12.2012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№ 273-ФЗ «Об образовании в Российской Федерации», иными федеральными законами и нормативными правовыми актами, которые предусмотрены для соотве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ствующей категории работников.</w:t>
      </w:r>
    </w:p>
    <w:p w14:paraId="3D299601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6.2. Работник имеет право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F6C704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6.2.1. предоставление ему работы, обусловленной трудовым договором;</w:t>
      </w:r>
    </w:p>
    <w:p w14:paraId="7E1BBA9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6.2.2. рабочее место, соответствующее государственным нормативным тр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бованиям охраны труда и условиям, предусмотренным коллективным дог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вором;</w:t>
      </w:r>
    </w:p>
    <w:p w14:paraId="08D3180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6.2.3. своевременную и в полном размере выплату заработной платы в соо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ветствии с трудовым договором и настоящими Правилами;</w:t>
      </w:r>
    </w:p>
    <w:p w14:paraId="254E0CF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6.2.4. отдых, обеспечиваемый установлением предусмотренной продолж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тельности рабочего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времени, предоставлением еженедельных выходных дней, нерабочих праздничных дней,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оплачиваемых ежегодных отпусков;</w:t>
      </w:r>
    </w:p>
    <w:p w14:paraId="3E54A86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6.2.5. полную и достоверную информацию об условиях труда и требованиях охраны труда на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рабочем месте;</w:t>
      </w:r>
    </w:p>
    <w:p w14:paraId="50CCC87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6.2.6. подготовку и дополнительное профессиональное образование в поря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ке, предусмотренном Трудовым кодексом РФ и иными федеральными зак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нами;</w:t>
      </w:r>
    </w:p>
    <w:p w14:paraId="5B324EC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6.2.7. объединение, включая право на создание профсоюзов и участие в них;</w:t>
      </w:r>
    </w:p>
    <w:p w14:paraId="3405C75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6.2.8. участие в управлении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детским садом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 формах, предусмотренных Тр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довым кодексом РФ, иными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федеральными законами и коллективным дог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вором;</w:t>
      </w:r>
    </w:p>
    <w:p w14:paraId="5CBD4FA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6.2.9. ведение коллективных переговоров и заключение коллективных дог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воров и соглашений через своих представителей, а также на информацию о выполнении коллективного договора, соглашений;</w:t>
      </w:r>
    </w:p>
    <w:p w14:paraId="65A503C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6.2.10. защиту своих трудовых прав, свобод и законных интересов всеми не запрещенными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законом способами;</w:t>
      </w:r>
    </w:p>
    <w:p w14:paraId="068F6BF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6.2.11. разрешение индивидуальных и коллективных трудовых споров, вкл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чая право на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забастовку, в порядке, установленном Трудовым кодексом РФ и иными федеральными законами;</w:t>
      </w:r>
    </w:p>
    <w:p w14:paraId="472CFDA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6.2.12. возмещение вреда, причиненного в связи с исполнением трудовых обязанностей, и</w:t>
      </w:r>
      <w:r w:rsidR="00766644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компенсацию морального вреда в порядке, установленном Трудовым кодексом РФ и иными</w:t>
      </w:r>
      <w:r w:rsidR="00766644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федеральными законами;</w:t>
      </w:r>
    </w:p>
    <w:p w14:paraId="240BC83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6.2.13. обязательное социальное страхование в порядке и случаях, пред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смотренных федеральными законами.</w:t>
      </w:r>
    </w:p>
    <w:p w14:paraId="730D741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 Работник обязан:</w:t>
      </w:r>
    </w:p>
    <w:p w14:paraId="662BB5C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6.3.1. добросовестно исполнять свои трудовые обязанности, возложенные на него трудовым</w:t>
      </w:r>
      <w:r w:rsidR="00766644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договором;</w:t>
      </w:r>
    </w:p>
    <w:p w14:paraId="35EA67B1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6.3.2. соблюдать </w:t>
      </w:r>
      <w:r w:rsidR="00766644" w:rsidRPr="002167BC">
        <w:rPr>
          <w:rFonts w:ascii="Times New Roman" w:hAnsi="Times New Roman" w:cs="Times New Roman"/>
          <w:sz w:val="28"/>
          <w:szCs w:val="28"/>
          <w:lang w:val="ru-RU"/>
        </w:rPr>
        <w:t>настоящие Правила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трудовую дисциплину;</w:t>
      </w:r>
    </w:p>
    <w:p w14:paraId="7C98D28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6.3.3. выполнять установленные нормы труда;</w:t>
      </w:r>
    </w:p>
    <w:p w14:paraId="0DD288F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6.3.4. соблюдать требования по охране труда и обеспечению безопасности труда;</w:t>
      </w:r>
    </w:p>
    <w:p w14:paraId="60DC936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6.3.5. бережно относиться к имуществу работодателя (в том числе к имущ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ству третьих лиц,</w:t>
      </w:r>
      <w:r w:rsidR="002E274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находящемуся у работодателя, если работодатель несет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ветственность за сохранность этого имущества) и других работников;</w:t>
      </w:r>
    </w:p>
    <w:p w14:paraId="090F374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6.3.6. незамедлительно сообщать работодателю либо непосредственному 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ководителю о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возникновении ситуации, представляющей угрозу жизни и здоровью людей, сохранности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имущества работодателя (в том числе имущ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ства третьих лиц, находящегося у работодателя,</w:t>
      </w:r>
      <w:r w:rsidR="002D5450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если работодатель несет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ветственность за сохранность этого имущества);</w:t>
      </w:r>
    </w:p>
    <w:p w14:paraId="27C75683" w14:textId="77777777" w:rsidR="00F609B7" w:rsidRPr="002167BC" w:rsidRDefault="00FA195F" w:rsidP="002167BC">
      <w:pPr>
        <w:spacing w:before="120" w:beforeAutospacing="0" w:after="0" w:afterAutospacing="0"/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lastRenderedPageBreak/>
        <w:t xml:space="preserve">6.3.7. по направлению работодателя проходить периодические </w:t>
      </w:r>
      <w:r w:rsidR="00E8675D" w:rsidRPr="002167BC">
        <w:rPr>
          <w:sz w:val="28"/>
          <w:szCs w:val="28"/>
          <w:lang w:val="ru-RU"/>
        </w:rPr>
        <w:t>и внеочере</w:t>
      </w:r>
      <w:r w:rsidR="00E8675D" w:rsidRPr="002167BC">
        <w:rPr>
          <w:sz w:val="28"/>
          <w:szCs w:val="28"/>
          <w:lang w:val="ru-RU"/>
        </w:rPr>
        <w:t>д</w:t>
      </w:r>
      <w:r w:rsidR="00E8675D" w:rsidRPr="002167BC">
        <w:rPr>
          <w:sz w:val="28"/>
          <w:szCs w:val="28"/>
          <w:lang w:val="ru-RU"/>
        </w:rPr>
        <w:t xml:space="preserve">ные (в соответствии с медицинскими рекомендациями) </w:t>
      </w:r>
      <w:r w:rsidRPr="002167BC">
        <w:rPr>
          <w:sz w:val="28"/>
          <w:szCs w:val="28"/>
          <w:lang w:val="ru-RU"/>
        </w:rPr>
        <w:t>медицинские осмо</w:t>
      </w:r>
      <w:r w:rsidRPr="002167BC">
        <w:rPr>
          <w:sz w:val="28"/>
          <w:szCs w:val="28"/>
          <w:lang w:val="ru-RU"/>
        </w:rPr>
        <w:t>т</w:t>
      </w:r>
      <w:r w:rsidRPr="002167BC">
        <w:rPr>
          <w:sz w:val="28"/>
          <w:szCs w:val="28"/>
          <w:lang w:val="ru-RU"/>
        </w:rPr>
        <w:t>ры</w:t>
      </w:r>
      <w:r w:rsidR="00E8675D" w:rsidRPr="002167BC">
        <w:rPr>
          <w:sz w:val="28"/>
          <w:szCs w:val="28"/>
          <w:lang w:val="ru-RU"/>
        </w:rPr>
        <w:t>;</w:t>
      </w:r>
    </w:p>
    <w:p w14:paraId="254EA546" w14:textId="77777777" w:rsidR="00E8675D" w:rsidRPr="002167BC" w:rsidRDefault="00E8675D" w:rsidP="002167BC">
      <w:pPr>
        <w:spacing w:before="120" w:beforeAutospacing="0" w:after="0" w:afterAutospacing="0"/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6.3.8. по направлению работодателя и с учетом</w:t>
      </w:r>
      <w:r w:rsidRPr="002167BC">
        <w:rPr>
          <w:sz w:val="28"/>
          <w:szCs w:val="28"/>
        </w:rPr>
        <w:t> </w:t>
      </w:r>
      <w:r w:rsidRPr="002167BC">
        <w:rPr>
          <w:sz w:val="28"/>
          <w:szCs w:val="28"/>
          <w:lang w:val="ru-RU"/>
        </w:rPr>
        <w:t>заключений, выданных по р</w:t>
      </w:r>
      <w:r w:rsidRPr="002167BC">
        <w:rPr>
          <w:sz w:val="28"/>
          <w:szCs w:val="28"/>
          <w:lang w:val="ru-RU"/>
        </w:rPr>
        <w:t>е</w:t>
      </w:r>
      <w:r w:rsidRPr="002167BC">
        <w:rPr>
          <w:sz w:val="28"/>
          <w:szCs w:val="28"/>
          <w:lang w:val="ru-RU"/>
        </w:rPr>
        <w:t>зультатам обязательных предварительных и периодических медицинских осмотров работников,</w:t>
      </w:r>
      <w:r w:rsidRPr="002167BC">
        <w:rPr>
          <w:sz w:val="28"/>
          <w:szCs w:val="28"/>
        </w:rPr>
        <w:t> </w:t>
      </w:r>
      <w:r w:rsidRPr="002167BC">
        <w:rPr>
          <w:sz w:val="28"/>
          <w:szCs w:val="28"/>
          <w:lang w:val="ru-RU"/>
        </w:rPr>
        <w:t>проходить обязательное психиатрическое освидетел</w:t>
      </w:r>
      <w:r w:rsidRPr="002167BC">
        <w:rPr>
          <w:sz w:val="28"/>
          <w:szCs w:val="28"/>
          <w:lang w:val="ru-RU"/>
        </w:rPr>
        <w:t>ь</w:t>
      </w:r>
      <w:r w:rsidRPr="002167BC">
        <w:rPr>
          <w:sz w:val="28"/>
          <w:szCs w:val="28"/>
          <w:lang w:val="ru-RU"/>
        </w:rPr>
        <w:t>ствование;</w:t>
      </w:r>
    </w:p>
    <w:p w14:paraId="5527456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6.3.</w:t>
      </w:r>
      <w:r w:rsidR="00E8675D" w:rsidRPr="002167B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при наличии доступа к электронной корпоративной почте проверять ее с периодичностью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один раз в два часа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рабочего дня и оперативно отвечать на письма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руководства </w:t>
      </w:r>
      <w:r w:rsidR="00387638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структурного подраздел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ния, в котором работает работник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 не передавать никому пароль от эле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тронной корпоративной почты и компьютера, закрепленного за работником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E9F15A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 Педагогические работники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пользуются следующими ак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демическими правами и свободами:</w:t>
      </w:r>
    </w:p>
    <w:p w14:paraId="180E843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6.4.1. свобода преподавания, свободное выражение своего мнения, свобода от вмешательства в профессиональную деятельность;</w:t>
      </w:r>
    </w:p>
    <w:p w14:paraId="7FF2A53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6.4.2. свобода выбора и использования педагогически обоснованных форм, средств, методов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обучения и воспитания;</w:t>
      </w:r>
    </w:p>
    <w:p w14:paraId="1ABA1A0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6.4.3. право на творческую инициативу, разработку и применение авторских программ и методов обучения и воспитания в пределах реализуемой образ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вательной программы;</w:t>
      </w:r>
    </w:p>
    <w:p w14:paraId="70849A8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6.4.4. право на выбор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методических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материалов и иных средств обучения 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воспитания в соответствии с образовательной программой и в порядке, уст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новленном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законодательством об образовании;</w:t>
      </w:r>
    </w:p>
    <w:p w14:paraId="2A2880F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6.4.5. право на участие в разработке образовательных программ, в том числе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рабочей программы воспитания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методических материалов и иных комп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нентов образовательных программ;</w:t>
      </w:r>
    </w:p>
    <w:p w14:paraId="6EE924E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6.4.6. право на осуществление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инновационной </w:t>
      </w:r>
      <w:proofErr w:type="spellStart"/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исследовательской</w:t>
      </w:r>
      <w:proofErr w:type="spellEnd"/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деятел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ности, участие в экспериментальной деятельности;</w:t>
      </w:r>
    </w:p>
    <w:p w14:paraId="0138A3B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6.4.7. право на бесплатное пользование информационными ресурсами, а та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же доступ в порядке, установленном локальными актами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 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тодическим материалам, материально-техническим средствам обеспечения образовательной деятельности, необходимым для качественного осущест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ления педагогической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или исследовательской деятельности 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детском саду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ED13D1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6.4.8. право на бесплатное пользование образовательными, методическими услугами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в порядке, установленном законодательством Р</w:t>
      </w:r>
      <w:r w:rsidR="00FD43D1" w:rsidRPr="002167B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или локальными нормативными актами;</w:t>
      </w:r>
    </w:p>
    <w:p w14:paraId="461E3A8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6.4.9. право на участие в управлении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детским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в том числе в коллег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альных органах управления, 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порядке, установленном уставом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0B921B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6.4.10. право на участие в обсуждении вопросов, относящихся к деятельности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в том числе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через органы управления и общественные орган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зации;</w:t>
      </w:r>
    </w:p>
    <w:p w14:paraId="29504CC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6.4.11. право на объединение в общественные профессиональные организ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ции в формах и 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порядке, которые установлены законодательством Р</w:t>
      </w:r>
      <w:r w:rsidR="00FD43D1" w:rsidRPr="002167B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89EC84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6.4.12. право на обращение в комиссию по урегулированию споров между участниками образовательных отношений;</w:t>
      </w:r>
    </w:p>
    <w:p w14:paraId="4E7574E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6.4.13. право на защиту профессиональной чести и достоинства, на справе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ливое и объективное расследование нарушения норм профессиональной эт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ки педагогических работников.</w:t>
      </w:r>
    </w:p>
    <w:p w14:paraId="0B119A9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 Педагогические работники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имеют следующие трудовые права и социальные гарантии:</w:t>
      </w:r>
    </w:p>
    <w:p w14:paraId="3D64EEF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6.5.1. право на сокращенную продолжительность рабочего времени;</w:t>
      </w:r>
    </w:p>
    <w:p w14:paraId="6431797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6.5.2. право на дополнительное профессиональное образование по профилю педагогической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деятельности не реже чем один раз в три года;</w:t>
      </w:r>
    </w:p>
    <w:p w14:paraId="590C9E7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6.5.3. право на ежегодный основной удлиненный оплачиваемый отпуск, пр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должительность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которого определяется Правительством РФ;</w:t>
      </w:r>
    </w:p>
    <w:p w14:paraId="54293BB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6.5.4. право на длительный отпуск сроком до одного года не реже чем через каждые десять лет непрерывной педагогической работы в порядке, устано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ленном федеральными нормативными правовыми актами;</w:t>
      </w:r>
    </w:p>
    <w:p w14:paraId="4CE3A8B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6.5.5. право на досрочное назначение страховой пенсии по старости в поря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ке, установленном законодательством РФ;</w:t>
      </w:r>
    </w:p>
    <w:p w14:paraId="54CBCC1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6.5.6. право на предоставление педагогическим работникам, состоящим на учете в качестве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нуждающихся в жилых помещениях, вне очереди жилых помещений по договорам социального найма, право на предоставление ж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лых помещений специализированного жилищного фонда;</w:t>
      </w:r>
    </w:p>
    <w:p w14:paraId="2961923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6.5.7. иные трудовые права, меры социальной поддержки, установленные 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деральными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законами и иными нормативными правовыми актами.</w:t>
      </w:r>
    </w:p>
    <w:p w14:paraId="1F33AF4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 Педагогические работники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обязаны:</w:t>
      </w:r>
    </w:p>
    <w:p w14:paraId="1CD852C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6.6.1. осуществлять свою деятельность на высоком профессиональном уровне;</w:t>
      </w:r>
    </w:p>
    <w:p w14:paraId="31ED165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6.6.2. соблюдать правовые, нравственные и этические нормы, следовать тр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бованиям профессиональной этики;</w:t>
      </w:r>
    </w:p>
    <w:p w14:paraId="6F7E738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6.6.3. уважать честь и достоинство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воспитанников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 других участников обр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зовательных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отношений;</w:t>
      </w:r>
    </w:p>
    <w:p w14:paraId="6122C1C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6.6.4. развивать у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воспитанников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познавательную активность, самостоятел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ность, инициативу,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творческие способности, формировать гражданскую 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зицию, способность к труду и жизни 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условиях современного мира, форм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ровать у </w:t>
      </w:r>
      <w:r w:rsidR="00D83D21" w:rsidRPr="002167BC">
        <w:rPr>
          <w:rFonts w:ascii="Times New Roman" w:hAnsi="Times New Roman" w:cs="Times New Roman"/>
          <w:sz w:val="28"/>
          <w:szCs w:val="28"/>
          <w:lang w:val="ru-RU"/>
        </w:rPr>
        <w:t>воспитанников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культуру здорового и безопасного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образа жизни;</w:t>
      </w:r>
    </w:p>
    <w:p w14:paraId="0D71EBD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6.6.5. применять педагогически обоснованные и обеспечивающие высокое качество образования формы, методы обучения и воспитания;</w:t>
      </w:r>
    </w:p>
    <w:p w14:paraId="6671F93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6.6.6. учитывать особенности психофизического развития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воспитанников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14:paraId="3D737A5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6.6.7. систематически повышать свой профессиональный уровень;</w:t>
      </w:r>
    </w:p>
    <w:p w14:paraId="12294C0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6.6.8. проходить аттестацию на соответствие занимаемой должности в поря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ке, установленном законодательством об образовании;</w:t>
      </w:r>
    </w:p>
    <w:p w14:paraId="5555612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6.6.9. проходить в соответствии с трудовым законодательством предвар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рекомендациями;</w:t>
      </w:r>
    </w:p>
    <w:p w14:paraId="477D2E7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6.6.10. проходить в установленном законодательством РФ порядке обучение и проверку знаний и навыков в области охраны труда;</w:t>
      </w:r>
    </w:p>
    <w:p w14:paraId="286CA3D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6.6.11. соблюдать устав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положение о специализированном структурном подразделении </w:t>
      </w:r>
      <w:r w:rsidR="006F6EA9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настоящие Правила;</w:t>
      </w:r>
    </w:p>
    <w:p w14:paraId="6AD708D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6.6.12. при осуществлении академических прав и свобод соблюдать права и свободы других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участников образовательных отношений, требования зак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нодательства РФ, нормы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профессиональной этики педагогических работн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ков, закрепленные в локальных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актах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7AD26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6.6.13. использовать личные мобильные устройства на территории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только в беззвучном режиме с отключенной вибрацией.</w:t>
      </w:r>
    </w:p>
    <w:p w14:paraId="40E5CEF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6.7. Работники, достигшие возраста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сорока лет, за исключением лиц, указа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ных 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п.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6.7.1 настоящих Правил, при прохождении диспансеризации в 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рядке, предусмотренном законодательством в сфере охраны здоровья, имеют право на освобождение от работы на один рабочий день один раз в год с 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хранением за ними места работы (должности) и среднего заработка.</w:t>
      </w:r>
    </w:p>
    <w:p w14:paraId="4B40EF7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6.7.1. Работники, достигшие </w:t>
      </w:r>
      <w:proofErr w:type="spell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предпенсионного</w:t>
      </w:r>
      <w:proofErr w:type="spell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возраста, и работники – пол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чатели пенсии по старости или пенсии за выслугу лет, при прохождении ди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пансеризации в порядке, предусмотренном законодательством в сфере охр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 здоровья, освобождаются от работы на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два рабочих дня один раз в год с сохранением за ними места работы (должности) и среднего заработка.</w:t>
      </w:r>
    </w:p>
    <w:p w14:paraId="15302C2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6.7.2. Работники освобождаются от работы для прохождения диспансериз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ции на основании письменного заявления на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имя 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заведующего детским с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дом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, согласованного с непосредственным руководителем или лицом, време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но исполняющим его обязанности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Согласованное заявление подают в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отдел кадров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41AD8A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6.7.3. Если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заведующий детским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не согласится с датой освобождения от работы, указанной в заявлении, работнику предлагают выбрать другую 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ту.</w:t>
      </w:r>
    </w:p>
    <w:p w14:paraId="44F5EAD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6.7.4. Результаты рассмотрения заявления 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заведующий детским садом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, лицо, его заменяющее, оформляют в виде резолюции на заявлении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3E024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6.7.5. Работник должен представить в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отдел кадров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справку из медицинской организации, подтверждающую прохождение диспансеризации в день (дни) освобождения от работы не позднее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трех рабочих дней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со дня прохождения диспансеризации. Если работник не представит справку в указанный срок, работодатель вправе привлечь работника к дисциплинарной ответственности в порядке, предусмотренном в разделе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10 настоящих Правил.</w:t>
      </w:r>
    </w:p>
    <w:p w14:paraId="4AEB54E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6.8. Конкретные трудовые обязанности работников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определ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ются трудовым договором 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должностной инструкцией, соответствующими локальными актами, федеральными законами и иными нормативными прав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выми актами.</w:t>
      </w:r>
    </w:p>
    <w:p w14:paraId="4124472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7. Основные</w:t>
      </w:r>
      <w:r w:rsidR="00387638"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права и обязанности работодателя</w:t>
      </w:r>
    </w:p>
    <w:p w14:paraId="27CB8AD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 Работодатель имеет право:</w:t>
      </w:r>
    </w:p>
    <w:p w14:paraId="469995B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7.1.1. заключать, изменять и расторгать трудовые договоры с работниками в порядке и на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условиях, установленных Трудовым кодексом РФ и иными 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деральными законами;</w:t>
      </w:r>
    </w:p>
    <w:p w14:paraId="0D10ADB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7.1.2. вести коллективные переговоры и заключать коллективные договоры;</w:t>
      </w:r>
    </w:p>
    <w:p w14:paraId="53E566C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7.1.3. поощрять работников за добросовестный эффективный труд;</w:t>
      </w:r>
    </w:p>
    <w:p w14:paraId="22A5A31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7.1.4. требовать от работников исполнения ими трудовых обязанностей и 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режного отношения к имуществу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 других работников, собл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дения настоящих Правил, иных локальных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актов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требований охраны труда;</w:t>
      </w:r>
    </w:p>
    <w:p w14:paraId="476E49F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7.1.5. привлекать работников к дисциплинарной и материальной ответстве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ности в порядке,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установленном Трудовым кодексом РФ и иными федерал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ными законами;</w:t>
      </w:r>
    </w:p>
    <w:p w14:paraId="6D17C9A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7.1.6. реализовывать права, предоставленные ему законодательством о сп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циальной оценке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условий труда;</w:t>
      </w:r>
    </w:p>
    <w:p w14:paraId="449F74A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7.1.7.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 w:rsidRPr="002167BC">
        <w:rPr>
          <w:rFonts w:ascii="Times New Roman" w:hAnsi="Times New Roman" w:cs="Times New Roman"/>
          <w:sz w:val="28"/>
          <w:szCs w:val="28"/>
          <w:lang w:val="ru-RU"/>
        </w:rPr>
        <w:t>самообследование</w:t>
      </w:r>
      <w:proofErr w:type="spellEnd"/>
      <w:r w:rsidRPr="002167BC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344B80B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7.1.8. разрабатывать и принимать локальные акты;</w:t>
      </w:r>
    </w:p>
    <w:p w14:paraId="4F96AA7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7.1.9. устанавливать штатное расписание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216DFA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7.1.10. распределять должностные обязанности между работниками 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28F525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7.1.11.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использовать в целях контроля за безопасностью производства работ приборы, устройства, оборудование и (или) комплексы (системы) приборов, устройств, оборудования, обеспечивающих дистанционную видео-, ауди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или иную фиксацию процессов производства работ, обеспечивать хранение полученной информации;</w:t>
      </w:r>
    </w:p>
    <w:p w14:paraId="6F56249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7.1.12. иные права,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установленном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Трудовым кодексом РФ и иными фед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ральными законами.</w:t>
      </w:r>
    </w:p>
    <w:p w14:paraId="56C7EC3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 Работодатель обязан:</w:t>
      </w:r>
    </w:p>
    <w:p w14:paraId="4EBE990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7.2.1. соблюдать трудовое законодательство и иные нормативные правовые акты, содержащие нормы трудового права, локальные акты, условия колле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тивного договора, соглашений и трудовых договоров;</w:t>
      </w:r>
    </w:p>
    <w:p w14:paraId="01019C9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7.2.2. предоставлять работникам работу, обусловленную трудовым догов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ром;</w:t>
      </w:r>
    </w:p>
    <w:p w14:paraId="35E096F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7.2.3. обеспечивать безопасность и условия труда, соответствующие госуда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ственным нормативным требованиям охраны труда;</w:t>
      </w:r>
    </w:p>
    <w:p w14:paraId="040D046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7.2.4.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14:paraId="026E09C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7.2.5. обеспечивать работникам равную оплату труда за труд равной ценн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сти;</w:t>
      </w:r>
    </w:p>
    <w:p w14:paraId="527AF46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7.2.6. своевременно и в полном размере выплачивать причитающуюся рабо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никам заработную плату дважды в месяц – </w:t>
      </w:r>
      <w:r w:rsidR="00FD1ED6" w:rsidRPr="002167BC">
        <w:rPr>
          <w:rFonts w:ascii="Times New Roman" w:hAnsi="Times New Roman" w:cs="Times New Roman"/>
          <w:i/>
          <w:sz w:val="28"/>
          <w:szCs w:val="28"/>
          <w:lang w:val="ru-RU"/>
        </w:rPr>
        <w:t>9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="00FD1ED6" w:rsidRPr="002167BC">
        <w:rPr>
          <w:rFonts w:ascii="Times New Roman" w:hAnsi="Times New Roman" w:cs="Times New Roman"/>
          <w:i/>
          <w:sz w:val="28"/>
          <w:szCs w:val="28"/>
          <w:lang w:val="ru-RU"/>
        </w:rPr>
        <w:t>5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числа каждого месяца в 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ответствии с Трудовым кодексом РФ, трудовыми договорами и настоящими Правилами;</w:t>
      </w:r>
    </w:p>
    <w:p w14:paraId="51FE378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7.2.7. вести коллективные переговоры, а также заключать коллективный 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говор в порядке,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установленном Трудовым кодексом РФ;</w:t>
      </w:r>
    </w:p>
    <w:p w14:paraId="20A63F4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7.2.8. предоставлять представителям работников полную и достоверную 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формацию, необходимую для заключения коллективного договора, соглаш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ния и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их выполнением;</w:t>
      </w:r>
    </w:p>
    <w:p w14:paraId="24D5F72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7.2.9. знакомить работников под подпись с принимаемыми локальными 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тами, непосредственно связанными с их трудовой деятельностью;</w:t>
      </w:r>
    </w:p>
    <w:p w14:paraId="3F76AE9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7.2.10. своевременно выполнять предписания федерального органа исполн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тельной власти,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уполномоченного на осуществление федерального госуда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ственного надзора за соблюдением трудового законодательства и иных но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мативных правовых актов, содержащих нормы трудового права, других 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деральных органов исполнительной власти, осуществляющих государстве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ный контроль (надзор) в установленной сфере деятельности, уплачивать штрафы, наложенные за нарушения трудового законодательства и иных но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мативных правовых актов, содержащих нормы трудового права;</w:t>
      </w:r>
      <w:proofErr w:type="gramEnd"/>
    </w:p>
    <w:p w14:paraId="4715A00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7.2.11. рассматривать представления соответствующих профсоюзных орг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нов, иных избранных работниками представителей о выявленных нарушен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14:paraId="23A8914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7.2.12. создавать условия, обеспечивающие участие работников в управлении организацией 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предусмотренных Трудовым кодексом РФ, иными федерал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ными законами и коллективным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договором формах;</w:t>
      </w:r>
    </w:p>
    <w:p w14:paraId="14D9D96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7.2.13. обеспечивать бытовые нужды работников, связанные с исполнением ими трудовых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обязанностей;</w:t>
      </w:r>
    </w:p>
    <w:p w14:paraId="047666B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7.2.14. осуществлять обязательное социальное страхование работников в 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рядке,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6A0F"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становленном федеральными законами;</w:t>
      </w:r>
    </w:p>
    <w:p w14:paraId="4D4F3E9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7.2.15. возмещать вред, причиненный работникам в связи с исполнением ими трудовых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обязанностей, а также компенсировать моральный вред в порядке и на условиях, которые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установлены Трудовым кодексом РФ, другими фед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ральными законами и иными нормативными правовыми актами Р</w:t>
      </w:r>
      <w:r w:rsidR="00FD43D1" w:rsidRPr="002167B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2104F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7.2.16. исполнять иные обязанности, предусмотренные трудовым законод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тельством, в том числе законодательством о специальной оценке условий труда, и иными нормативными правовыми актами, содержащими нормы тр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дового права, коллективным договором, соглашениями, локальными норм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тивными актами и трудовыми договорами;</w:t>
      </w:r>
    </w:p>
    <w:p w14:paraId="31C856F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7.2.17. создавать условия и организовывать дополнительное профессионал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ное образование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работников;</w:t>
      </w:r>
    </w:p>
    <w:p w14:paraId="6DBD167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7.2.18. создавать необходимые условия для охраны и укрепления здоровья, организации питания работников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40A82" w14:textId="77777777" w:rsidR="00E73012" w:rsidRPr="002167BC" w:rsidRDefault="00E73012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E3DC1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8. Режим работы</w:t>
      </w:r>
    </w:p>
    <w:p w14:paraId="697F4767" w14:textId="77777777" w:rsidR="008C3DAF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 xml:space="preserve">8.1. </w:t>
      </w:r>
      <w:r w:rsidR="00F0212B" w:rsidRPr="002167BC">
        <w:rPr>
          <w:i/>
          <w:sz w:val="28"/>
          <w:szCs w:val="28"/>
          <w:lang w:val="ru-RU"/>
        </w:rPr>
        <w:t xml:space="preserve">Общий режим работы детского сада – </w:t>
      </w:r>
      <w:r w:rsidR="00F0212B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F0212B" w:rsidRPr="002167BC">
        <w:rPr>
          <w:rFonts w:ascii="Times New Roman" w:hAnsi="Times New Roman" w:cs="Times New Roman"/>
          <w:i/>
          <w:sz w:val="28"/>
          <w:szCs w:val="28"/>
          <w:lang w:val="ru-RU"/>
        </w:rPr>
        <w:t>6:30</w:t>
      </w:r>
      <w:r w:rsidR="00F0212B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F0212B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19:30. Структурное подразделение «Центр дополнительного образования» </w:t>
      </w:r>
      <w:r w:rsidR="00F0212B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работает с </w:t>
      </w:r>
      <w:r w:rsidR="00F0212B" w:rsidRPr="002167BC">
        <w:rPr>
          <w:rFonts w:ascii="Times New Roman" w:hAnsi="Times New Roman" w:cs="Times New Roman"/>
          <w:i/>
          <w:sz w:val="28"/>
          <w:szCs w:val="28"/>
          <w:lang w:val="ru-RU"/>
        </w:rPr>
        <w:t>12:00</w:t>
      </w:r>
      <w:r w:rsidR="00F0212B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F0212B" w:rsidRPr="002167BC">
        <w:rPr>
          <w:rFonts w:ascii="Times New Roman" w:hAnsi="Times New Roman" w:cs="Times New Roman"/>
          <w:i/>
          <w:sz w:val="28"/>
          <w:szCs w:val="28"/>
          <w:lang w:val="ru-RU"/>
        </w:rPr>
        <w:t>19:00.</w:t>
      </w:r>
      <w:r w:rsidR="00F0212B" w:rsidRPr="002167BC">
        <w:rPr>
          <w:i/>
          <w:sz w:val="28"/>
          <w:szCs w:val="28"/>
          <w:lang w:val="ru-RU"/>
        </w:rPr>
        <w:t xml:space="preserve">. Особенности режима работы детского сада могут устанавливаться приказами заведующего и локальными нормативными актами </w:t>
      </w:r>
      <w:r w:rsidR="003A651D" w:rsidRPr="002167BC">
        <w:rPr>
          <w:i/>
          <w:sz w:val="28"/>
          <w:szCs w:val="28"/>
          <w:lang w:val="ru-RU"/>
        </w:rPr>
        <w:t>детского с</w:t>
      </w:r>
      <w:r w:rsidR="003A651D" w:rsidRPr="002167BC">
        <w:rPr>
          <w:i/>
          <w:sz w:val="28"/>
          <w:szCs w:val="28"/>
          <w:lang w:val="ru-RU"/>
        </w:rPr>
        <w:t>а</w:t>
      </w:r>
      <w:r w:rsidR="003A651D" w:rsidRPr="002167BC">
        <w:rPr>
          <w:i/>
          <w:sz w:val="28"/>
          <w:szCs w:val="28"/>
          <w:lang w:val="ru-RU"/>
        </w:rPr>
        <w:t>да</w:t>
      </w:r>
      <w:r w:rsidRPr="002167BC">
        <w:rPr>
          <w:i/>
          <w:sz w:val="28"/>
          <w:szCs w:val="28"/>
          <w:lang w:val="ru-RU"/>
        </w:rPr>
        <w:t>.</w:t>
      </w:r>
    </w:p>
    <w:p w14:paraId="52E32D95" w14:textId="77777777" w:rsidR="008C3DAF" w:rsidRPr="002167BC" w:rsidRDefault="008C3DA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8.2. Для руководящего, административно-хозяйственного, обслуживающего и учебно-вспомогательного персонала устанавливается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пяти- или шест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дневная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рабочая неделя в соответствии с графиками работы. Графики работы утверждаются заведующим детским садом с учетом мнения профсоюзного органа и предусматривают время начала и окончания работы, перерыва для отдыха и питания. Графики объявляются работникам под подпись и вывеш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ваются на сайте и на информационном стенде детского сада.</w:t>
      </w:r>
    </w:p>
    <w:p w14:paraId="70588DEF" w14:textId="77777777" w:rsidR="008C3DAF" w:rsidRPr="002167BC" w:rsidRDefault="008C3DA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Для педагогического состава дошкольного отделения </w:t>
      </w:r>
      <w:r w:rsidR="00FA195F" w:rsidRPr="002167BC">
        <w:rPr>
          <w:rFonts w:ascii="Times New Roman" w:hAnsi="Times New Roman" w:cs="Times New Roman"/>
          <w:i/>
          <w:sz w:val="28"/>
          <w:szCs w:val="28"/>
          <w:lang w:val="ru-RU"/>
        </w:rPr>
        <w:t>устанавливается п</w:t>
      </w:r>
      <w:r w:rsidR="00FA195F" w:rsidRPr="002167BC">
        <w:rPr>
          <w:rFonts w:ascii="Times New Roman" w:hAnsi="Times New Roman" w:cs="Times New Roman"/>
          <w:i/>
          <w:sz w:val="28"/>
          <w:szCs w:val="28"/>
          <w:lang w:val="ru-RU"/>
        </w:rPr>
        <w:t>я</w:t>
      </w:r>
      <w:r w:rsidR="00FA195F" w:rsidRPr="002167BC">
        <w:rPr>
          <w:rFonts w:ascii="Times New Roman" w:hAnsi="Times New Roman" w:cs="Times New Roman"/>
          <w:i/>
          <w:sz w:val="28"/>
          <w:szCs w:val="28"/>
          <w:lang w:val="ru-RU"/>
        </w:rPr>
        <w:t>тидневная рабочая неделя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 Для педагогического состава структурного по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разделения «Центр дополнительного образования» устанавливается</w:t>
      </w:r>
      <w:r w:rsidR="00E73012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шест</w:t>
      </w:r>
      <w:r w:rsidR="00E73012"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="00E73012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дневная рабочая неделя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1049FDBE" w14:textId="77777777" w:rsidR="008C3DAF" w:rsidRPr="002167BC" w:rsidRDefault="008C3DA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Общим выходным днем является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воскресенье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Для работников, работающих по пятидневной рабочей неделе, вторым выходным днем устанавливается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суббота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981581" w14:textId="77777777" w:rsidR="008C3DAF" w:rsidRPr="002167BC" w:rsidRDefault="008C3DA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C17DF" w:rsidRPr="002167B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Рабочее время педагогических работников детского сада определяется графиками работы,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графиком сменности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графиком дежурств и обязанност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ми, предусмотренными их трудовыми договорами и дополнительными 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глашениями к ним.</w:t>
      </w:r>
    </w:p>
    <w:p w14:paraId="427DA12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C17DF" w:rsidRPr="002167BC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 Режим рабочего времени и времени отдыха педагогических работников и иных работников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устанавливается настоящими Правилами в соответствии с трудовым законодательством, иными нормативными прав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выми актами, содержащими нормы трудового права, коллективным догов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ром с учетом:</w:t>
      </w:r>
    </w:p>
    <w:p w14:paraId="689CEE5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а) режима деятельности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, связанного с пребыванием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воспита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ников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определенного времени, сезона, сменностью тренировочных занятий и другими особенностями работы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771B29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б) положений федеральных</w:t>
      </w:r>
      <w:r w:rsidR="00E7301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нормативных правовых актов;</w:t>
      </w:r>
    </w:p>
    <w:p w14:paraId="0FDC286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в) объема фактической учебной (тренировочной) нагрузки (педагогической работы) педагогических работников;</w:t>
      </w:r>
    </w:p>
    <w:p w14:paraId="0C0725C8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г) времени, необходимого для выполнения входящих в рабочее время педаг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гических работников в зависимости от занимаемой ими должности иных предусмотренных квалификационными характеристиками должностных об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занностей;</w:t>
      </w:r>
    </w:p>
    <w:p w14:paraId="094110C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д) времени, необходимого для выполнения педагогическими работниками и иными работниками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дополнительной работы за дополнител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ную оплату по соглашению сторон трудового договора.</w:t>
      </w:r>
    </w:p>
    <w:p w14:paraId="202D285D" w14:textId="77777777" w:rsidR="008C17DF" w:rsidRPr="002167BC" w:rsidRDefault="008C17DF" w:rsidP="002167B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8.5. Для работников, режим рабочего времени которых отличается от общих правил, установленных в детском саду, режим работы устанавливается тр</w:t>
      </w:r>
      <w:r w:rsidRPr="002167BC">
        <w:rPr>
          <w:sz w:val="28"/>
          <w:szCs w:val="28"/>
          <w:lang w:val="ru-RU"/>
        </w:rPr>
        <w:t>у</w:t>
      </w:r>
      <w:r w:rsidRPr="002167BC">
        <w:rPr>
          <w:sz w:val="28"/>
          <w:szCs w:val="28"/>
          <w:lang w:val="ru-RU"/>
        </w:rPr>
        <w:t>довым договором.</w:t>
      </w:r>
    </w:p>
    <w:p w14:paraId="7F72469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Режим работы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заведующего детским садом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определяется графиком раб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ты с учетом необходимости</w:t>
      </w:r>
      <w:r w:rsidR="0038763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обеспечения руководящих функций.</w:t>
      </w:r>
    </w:p>
    <w:p w14:paraId="5E0BABC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 Инженерно-техническим, административно-хозяйственным, произво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ственным, учебно-вспомогательным и иным (непедагогическим) работникам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осуществляющим вспомогательные функции, устанавливается продолжительность рабочего времени 40 часов в неделю, за исключением случаев, установленных трудовым законодательством.</w:t>
      </w:r>
    </w:p>
    <w:p w14:paraId="00CAF5A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8.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Продолжительность рабочего времени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заведующим детским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3EA5CB" w14:textId="77777777" w:rsidR="00FE6FAF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E6FAF" w:rsidRPr="002167BC">
        <w:rPr>
          <w:rFonts w:ascii="Times New Roman" w:hAnsi="Times New Roman" w:cs="Times New Roman"/>
          <w:sz w:val="28"/>
          <w:szCs w:val="28"/>
          <w:lang w:val="ru-RU"/>
        </w:rPr>
        <w:t>Педагогическим работникам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6FAF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 устанавливается сокращенная продолжительность рабочего времени –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6FAF" w:rsidRPr="002167BC">
        <w:rPr>
          <w:rFonts w:ascii="Times New Roman" w:hAnsi="Times New Roman" w:cs="Times New Roman"/>
          <w:sz w:val="28"/>
          <w:szCs w:val="28"/>
          <w:lang w:val="ru-RU"/>
        </w:rPr>
        <w:t>не более 36 часов в неделю</w:t>
      </w:r>
    </w:p>
    <w:p w14:paraId="4F6B10F9" w14:textId="77777777" w:rsidR="00FE6FAF" w:rsidRPr="002167BC" w:rsidRDefault="00FE6FA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Воспитателям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детского сада </w:t>
      </w:r>
      <w:r w:rsidR="00FA195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устанавливается 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>сокращенная продолжител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ность рабочего времени </w:t>
      </w:r>
      <w:r w:rsidR="00FA195F" w:rsidRPr="002167B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95F" w:rsidRPr="002167BC">
        <w:rPr>
          <w:rFonts w:ascii="Times New Roman" w:hAnsi="Times New Roman" w:cs="Times New Roman"/>
          <w:sz w:val="28"/>
          <w:szCs w:val="28"/>
          <w:lang w:val="ru-RU"/>
        </w:rPr>
        <w:t>36 часов в неделю.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Режим работы устанавливается в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2 смены:</w:t>
      </w:r>
    </w:p>
    <w:p w14:paraId="5976F695" w14:textId="77777777" w:rsidR="00FE6FAF" w:rsidRPr="002167BC" w:rsidRDefault="00FE6FAF" w:rsidP="002167BC">
      <w:pPr>
        <w:pStyle w:val="aa"/>
        <w:numPr>
          <w:ilvl w:val="0"/>
          <w:numId w:val="26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</w:rPr>
        <w:t xml:space="preserve">1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смена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– 7.00 – 14.12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14:paraId="43DE8FB7" w14:textId="77777777" w:rsidR="00FE6FAF" w:rsidRPr="002167BC" w:rsidRDefault="00FE6FAF" w:rsidP="002167BC">
      <w:pPr>
        <w:pStyle w:val="aa"/>
        <w:numPr>
          <w:ilvl w:val="0"/>
          <w:numId w:val="26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</w:rPr>
        <w:t xml:space="preserve">2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смена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– 11.48 – 19.00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4C3C344D" w14:textId="77777777" w:rsidR="00FE6FAF" w:rsidRPr="002167BC" w:rsidRDefault="00FE6FA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Воспитателям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, которые обучают, воспитывают, присматривают и ухаживают за воспитанниками с ОВЗ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, устанавливается 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>сокращенная пр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47AA6" w:rsidRPr="002167BC">
        <w:rPr>
          <w:rFonts w:ascii="Times New Roman" w:hAnsi="Times New Roman" w:cs="Times New Roman"/>
          <w:sz w:val="28"/>
          <w:szCs w:val="28"/>
          <w:lang w:val="ru-RU"/>
        </w:rPr>
        <w:t>должительность рабочего времени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651D" w:rsidRPr="002167BC">
        <w:rPr>
          <w:rFonts w:ascii="Times New Roman" w:hAnsi="Times New Roman" w:cs="Times New Roman"/>
          <w:sz w:val="28"/>
          <w:szCs w:val="28"/>
          <w:lang w:val="ru-RU"/>
        </w:rPr>
        <w:t>25 часов в неделю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 Режим работы уст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навливается в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2 смены:</w:t>
      </w:r>
    </w:p>
    <w:p w14:paraId="3CAF3920" w14:textId="77777777" w:rsidR="00FE6FAF" w:rsidRPr="002167BC" w:rsidRDefault="00FE6FAF" w:rsidP="002167BC">
      <w:pPr>
        <w:pStyle w:val="aa"/>
        <w:numPr>
          <w:ilvl w:val="0"/>
          <w:numId w:val="26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</w:rPr>
        <w:t xml:space="preserve">1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смена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8</w:t>
      </w:r>
      <w:r w:rsidRPr="002167BC">
        <w:rPr>
          <w:rFonts w:ascii="Times New Roman" w:hAnsi="Times New Roman" w:cs="Times New Roman"/>
          <w:i/>
          <w:sz w:val="28"/>
          <w:szCs w:val="28"/>
        </w:rPr>
        <w:t>.00 – 1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Pr="002167BC">
        <w:rPr>
          <w:rFonts w:ascii="Times New Roman" w:hAnsi="Times New Roman" w:cs="Times New Roman"/>
          <w:i/>
          <w:sz w:val="28"/>
          <w:szCs w:val="28"/>
        </w:rPr>
        <w:t>.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00;</w:t>
      </w:r>
    </w:p>
    <w:p w14:paraId="292F6195" w14:textId="77777777" w:rsidR="00F609B7" w:rsidRPr="002167BC" w:rsidRDefault="00FE6FAF" w:rsidP="002167BC">
      <w:pPr>
        <w:pStyle w:val="aa"/>
        <w:numPr>
          <w:ilvl w:val="0"/>
          <w:numId w:val="26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</w:rPr>
        <w:t xml:space="preserve">2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смена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– 1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3</w:t>
      </w:r>
      <w:r w:rsidRPr="002167BC">
        <w:rPr>
          <w:rFonts w:ascii="Times New Roman" w:hAnsi="Times New Roman" w:cs="Times New Roman"/>
          <w:i/>
          <w:sz w:val="28"/>
          <w:szCs w:val="28"/>
        </w:rPr>
        <w:t>.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00</w:t>
      </w:r>
      <w:r w:rsidRPr="002167BC">
        <w:rPr>
          <w:rFonts w:ascii="Times New Roman" w:hAnsi="Times New Roman" w:cs="Times New Roman"/>
          <w:i/>
          <w:sz w:val="28"/>
          <w:szCs w:val="28"/>
        </w:rPr>
        <w:t xml:space="preserve"> – 1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8</w:t>
      </w:r>
      <w:r w:rsidRPr="002167BC">
        <w:rPr>
          <w:rFonts w:ascii="Times New Roman" w:hAnsi="Times New Roman" w:cs="Times New Roman"/>
          <w:i/>
          <w:sz w:val="28"/>
          <w:szCs w:val="28"/>
        </w:rPr>
        <w:t>.00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19BF6C9E" w14:textId="77777777" w:rsidR="00F609B7" w:rsidRPr="002167BC" w:rsidRDefault="00123FA4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8C3DAF" w:rsidRPr="002167BC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A195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B59C2" w:rsidRPr="002167BC">
        <w:rPr>
          <w:sz w:val="28"/>
          <w:szCs w:val="28"/>
          <w:lang w:val="ru-RU"/>
        </w:rPr>
        <w:t>По соглашению между работником и работодателем могут устанавл</w:t>
      </w:r>
      <w:r w:rsidR="002B59C2" w:rsidRPr="002167BC">
        <w:rPr>
          <w:sz w:val="28"/>
          <w:szCs w:val="28"/>
          <w:lang w:val="ru-RU"/>
        </w:rPr>
        <w:t>и</w:t>
      </w:r>
      <w:r w:rsidR="002B59C2" w:rsidRPr="002167BC">
        <w:rPr>
          <w:sz w:val="28"/>
          <w:szCs w:val="28"/>
          <w:lang w:val="ru-RU"/>
        </w:rPr>
        <w:t>ваться как при приеме на работу, так и впоследствии, неполный рабочий день или неполная рабочая неделя. При работе на условиях неполного рабочего времени оплата труда производится пропорционально отработанному врем</w:t>
      </w:r>
      <w:r w:rsidR="002B59C2" w:rsidRPr="002167BC">
        <w:rPr>
          <w:sz w:val="28"/>
          <w:szCs w:val="28"/>
          <w:lang w:val="ru-RU"/>
        </w:rPr>
        <w:t>е</w:t>
      </w:r>
      <w:r w:rsidR="002B59C2" w:rsidRPr="002167BC">
        <w:rPr>
          <w:sz w:val="28"/>
          <w:szCs w:val="28"/>
          <w:lang w:val="ru-RU"/>
        </w:rPr>
        <w:t>ни или в зависимости от выполненного им объема работ.</w:t>
      </w:r>
    </w:p>
    <w:p w14:paraId="5FB6BAEB" w14:textId="77777777" w:rsidR="005D1882" w:rsidRPr="002167BC" w:rsidRDefault="005D1882" w:rsidP="002167BC">
      <w:pPr>
        <w:spacing w:before="120" w:beforeAutospacing="0" w:after="0" w:afterAutospacing="0"/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 xml:space="preserve">8.11. 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Работники из числа учебно-вспомогательного и обслуживающего пе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сонала детского сада в период отмены </w:t>
      </w:r>
      <w:proofErr w:type="spellStart"/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воспитательно</w:t>
      </w:r>
      <w:proofErr w:type="spellEnd"/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-образовательной де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тельности и в период, не совпадающий с их отпуском, привлекаются для в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полнения организационных и хозяйственных работ, не требующих специал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B59C2" w:rsidRPr="002167BC">
        <w:rPr>
          <w:rFonts w:ascii="Times New Roman" w:hAnsi="Times New Roman" w:cs="Times New Roman"/>
          <w:sz w:val="28"/>
          <w:szCs w:val="28"/>
          <w:lang w:val="ru-RU"/>
        </w:rPr>
        <w:t>ных знаний и квалификации, в соответствии с законодательством РФ.</w:t>
      </w:r>
    </w:p>
    <w:p w14:paraId="002DBB31" w14:textId="77777777" w:rsidR="005D1882" w:rsidRPr="002167BC" w:rsidRDefault="005D1882" w:rsidP="002167BC">
      <w:pPr>
        <w:spacing w:before="120" w:beforeAutospacing="0" w:after="0" w:afterAutospacing="0"/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8.12. По распоряжению работодателя эпизодически и при необходимости о</w:t>
      </w:r>
      <w:r w:rsidRPr="002167BC">
        <w:rPr>
          <w:sz w:val="28"/>
          <w:szCs w:val="28"/>
          <w:lang w:val="ru-RU"/>
        </w:rPr>
        <w:t>т</w:t>
      </w:r>
      <w:r w:rsidRPr="002167BC">
        <w:rPr>
          <w:sz w:val="28"/>
          <w:szCs w:val="28"/>
          <w:lang w:val="ru-RU"/>
        </w:rPr>
        <w:t>дельные работники детского сада могут привлекаться к исполнению своих трудовых функций за пределами нормальной продолжительности рабочего времени. Перечень должностей работников с ненормированным рабочим днем устанавливается коллективным договором детского сада. На работн</w:t>
      </w:r>
      <w:r w:rsidRPr="002167BC">
        <w:rPr>
          <w:sz w:val="28"/>
          <w:szCs w:val="28"/>
          <w:lang w:val="ru-RU"/>
        </w:rPr>
        <w:t>и</w:t>
      </w:r>
      <w:r w:rsidRPr="002167BC">
        <w:rPr>
          <w:sz w:val="28"/>
          <w:szCs w:val="28"/>
          <w:lang w:val="ru-RU"/>
        </w:rPr>
        <w:t>ков с ненормированным рабочим временем распространяется порядок раб</w:t>
      </w:r>
      <w:r w:rsidRPr="002167BC">
        <w:rPr>
          <w:sz w:val="28"/>
          <w:szCs w:val="28"/>
          <w:lang w:val="ru-RU"/>
        </w:rPr>
        <w:t>о</w:t>
      </w:r>
      <w:r w:rsidRPr="002167BC">
        <w:rPr>
          <w:sz w:val="28"/>
          <w:szCs w:val="28"/>
          <w:lang w:val="ru-RU"/>
        </w:rPr>
        <w:t>чего дня, установленный настоящими Правилами либо трудовым договором.</w:t>
      </w:r>
    </w:p>
    <w:p w14:paraId="7572F6E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9.</w:t>
      </w:r>
      <w:r w:rsidR="00D65C5A"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Дистанционная (удаленная) работа</w:t>
      </w:r>
    </w:p>
    <w:p w14:paraId="5676ED4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9.1. Работники могут переводиться на дистанционную (удаленную) работу по соглашению сторон, а в исключительных случаях – на основании приказа</w:t>
      </w:r>
      <w:r w:rsidR="00D65C5A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заведующего детским садом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 К исключительным случаям относятся: кат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строфа природного или техногенного характера, производственная авария, несчастный случай на производстве, пожар, наводнение, землетрясение,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эпидемия, эпизоотия, иные случаи, ставящие под угрозу жизнь и здоровье работников.</w:t>
      </w:r>
    </w:p>
    <w:p w14:paraId="2B79EB01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9.2. Взаимодействие между работниками и работодателем в период 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станционной (удаленной) работы осуществляется по телефону, электро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ной почте, в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мессенджерах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– </w:t>
      </w:r>
      <w:r w:rsidRPr="002167BC">
        <w:rPr>
          <w:rFonts w:ascii="Times New Roman" w:hAnsi="Times New Roman" w:cs="Times New Roman"/>
          <w:i/>
          <w:sz w:val="28"/>
          <w:szCs w:val="28"/>
        </w:rPr>
        <w:t>Skype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через официальный сайт </w:t>
      </w:r>
      <w:r w:rsidR="006F6EA9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7F3944E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9.3. Режим рабочего времени и времени отдыха дистанционных работников, порядок их вызова на стационарное место работы, а также порядок пред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ставления ежегодного оплачиваемого отпуска определяется коллективным договором, трудовым договором или дополнительным соглашением к труд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вому договору.</w:t>
      </w:r>
    </w:p>
    <w:p w14:paraId="53152CF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9.4. Работодатель должен обеспечить дистанционных работников обор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дованием, программами, средствами защиты информации и другими сре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ствами, которые нужны для выполнения работы.</w:t>
      </w:r>
    </w:p>
    <w:p w14:paraId="6E6A812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Работник вправе с согласия или </w:t>
      </w:r>
      <w:proofErr w:type="gramStart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ведома</w:t>
      </w:r>
      <w:proofErr w:type="gramEnd"/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3A651D"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заведующего детским садом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испол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зовать свои или арендованные средства. В этом случае работодатель до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жен компенсировать затраты на оборудование и возместить расходы на электроэнергию.</w:t>
      </w:r>
    </w:p>
    <w:p w14:paraId="06E9A05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9.5. Выполнение работниками трудовых функций дистанционно не является основанием для снижения им заработной платы.</w:t>
      </w:r>
    </w:p>
    <w:p w14:paraId="4BB813A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10. Порядок временного обмена электронными документами</w:t>
      </w:r>
    </w:p>
    <w:p w14:paraId="6FD79BE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10.1. Работники и работодатель вправе</w:t>
      </w:r>
      <w:r w:rsidR="00D65C5A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обмениваться документами, в том числе документами, связанными с работой, в электронной форме, независ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мо от введения электронного документооборота и участия в нем, в искл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ю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чительных случаях.</w:t>
      </w:r>
    </w:p>
    <w:p w14:paraId="3D85C94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10.2. Исключительными случаями, указанными в пункте</w:t>
      </w:r>
      <w:r w:rsidR="00D65C5A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10.1 Правил, счит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ются катастрофы природного или техногенного характера, произво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ственные аварии, несчастные случаи на производстве, пожары, наводнения, землетрясения, эпидемии или эпизоотии и другие исключительные случаи, ставящие под угрозу жизнь или нормальные жизненные условия всего нас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ления или его части.</w:t>
      </w:r>
    </w:p>
    <w:p w14:paraId="5086D40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10.3. Обмен документами может производиться</w:t>
      </w:r>
      <w:r w:rsidR="005817F9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 форме электронного 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кумента или электронного образа документа – документа на бумажном н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сителе, преобразованного в электронную форму путем сканирования или фотографирования с сохранением его реквизитов, – с последующим пре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ставлением соответствующих документов на бумажном носителе.</w:t>
      </w:r>
    </w:p>
    <w:p w14:paraId="5F81BFD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11. Время отдыха</w:t>
      </w:r>
    </w:p>
    <w:p w14:paraId="0FA9F2D4" w14:textId="77777777" w:rsidR="00D65C5A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11.1. Работникам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устанавливаются следующие виды времени отдыха:</w:t>
      </w:r>
    </w:p>
    <w:p w14:paraId="05D56053" w14:textId="77777777" w:rsidR="00F609B7" w:rsidRPr="002167BC" w:rsidRDefault="00FA195F" w:rsidP="002167BC">
      <w:pPr>
        <w:pStyle w:val="aa"/>
        <w:numPr>
          <w:ilvl w:val="0"/>
          <w:numId w:val="24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перерывы в течение рабочего дня (смены);</w:t>
      </w:r>
    </w:p>
    <w:p w14:paraId="65DCF132" w14:textId="77777777" w:rsidR="00F609B7" w:rsidRPr="002167BC" w:rsidRDefault="00FA195F" w:rsidP="002167BC">
      <w:pPr>
        <w:pStyle w:val="aa"/>
        <w:numPr>
          <w:ilvl w:val="0"/>
          <w:numId w:val="24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ежедневный (междусменный) отдых;</w:t>
      </w:r>
    </w:p>
    <w:p w14:paraId="681DE8F9" w14:textId="77777777" w:rsidR="00F609B7" w:rsidRPr="002167BC" w:rsidRDefault="00FA195F" w:rsidP="002167BC">
      <w:pPr>
        <w:pStyle w:val="aa"/>
        <w:numPr>
          <w:ilvl w:val="0"/>
          <w:numId w:val="24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выходные дни (еженедельный непрерывный отдых);</w:t>
      </w:r>
    </w:p>
    <w:p w14:paraId="5E7F822E" w14:textId="77777777" w:rsidR="00F609B7" w:rsidRPr="002167BC" w:rsidRDefault="00FA195F" w:rsidP="002167BC">
      <w:pPr>
        <w:pStyle w:val="aa"/>
        <w:numPr>
          <w:ilvl w:val="0"/>
          <w:numId w:val="24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нерабочие праздничные дни;</w:t>
      </w:r>
    </w:p>
    <w:p w14:paraId="5CB203DD" w14:textId="77777777" w:rsidR="00F609B7" w:rsidRPr="002167BC" w:rsidRDefault="00FA195F" w:rsidP="002167BC">
      <w:pPr>
        <w:pStyle w:val="aa"/>
        <w:numPr>
          <w:ilvl w:val="0"/>
          <w:numId w:val="24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отпуска.</w:t>
      </w:r>
    </w:p>
    <w:p w14:paraId="344B175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11.2. Работникам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устанавливается перерыв для отдыха и пит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ния продолжительностью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1 час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 Иная продолжительность может быть уст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новлена по соглашению сторон трудового договора и закреплена в трудовом договоре.</w:t>
      </w:r>
    </w:p>
    <w:p w14:paraId="3FCC421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11.2.1. Перерыв для отдыха и питания в рабочее время работников не вкл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чается.</w:t>
      </w:r>
    </w:p>
    <w:p w14:paraId="1A0F8CF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11.2.2. Перерыв для отдыха и питания не устанавливается работникам, пр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должительность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ежедневной работы которых не превышает 4 часа в день.</w:t>
      </w:r>
    </w:p>
    <w:p w14:paraId="619FFD8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11.2.3. Если работники выполняют свои обязанности непрерывно в течение рабочего дня, перерыв для отдыха и питания не устанавливается. Таким 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ботникам обеспечивается возможность приема пищи в течение рабочего вр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мени в специально отведенном для этой цели помещении.</w:t>
      </w:r>
    </w:p>
    <w:p w14:paraId="51CE126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11.3. Работникам предоставляются выходные дни (еженедельный непреры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ный отдых).</w:t>
      </w:r>
    </w:p>
    <w:p w14:paraId="69A5355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11.3.1. Продолжительность еженедельного непрерывного отдыха не может быть менее 42 часов.</w:t>
      </w:r>
    </w:p>
    <w:p w14:paraId="01FC135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11.3.2. При пятидневной рабочей неделе работникам предоставляются два выходных дня в неделю, при шестидневной рабочей неделе – один выходной день.</w:t>
      </w:r>
    </w:p>
    <w:p w14:paraId="3E7F989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11.3.3. Общим выходным днем является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воскресенье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0D055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11.3.4. Для работников, работающих по пятидневной рабочей неделе, вторым выходным днем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устанавливается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суббота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91AA9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11.3.5. Для работников с иным режимом работы порядок предоставления времени отдыха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определяется локальным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актом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или трудовым договором.</w:t>
      </w:r>
    </w:p>
    <w:p w14:paraId="454A95E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11.3.6.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Работнику, являющимся одним из родителей (опекуном, попечителем) для ухода за детьми-инвалидами по его письменному заявлению предоста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ляются четыре дополнительных оплачиваемых выходных дня в месяц, кот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рые могут быть использованы одним из указанных лиц либо разделены ими между собой по их усмотрению.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Порядок предоставления указанных допо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нительных оплачиваемых выходных дней устанавливается Правительством.</w:t>
      </w:r>
    </w:p>
    <w:p w14:paraId="5966D04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11.4. Накануне нерабочих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праздничны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х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дней продолжительность рабочего дня сокращается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один час.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Работа в выходные и нерабочие праздничные дни 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>возможна с письменного согласия работника и 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>случаи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предусмотре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Трудовым кодексом РФ.</w:t>
      </w:r>
    </w:p>
    <w:p w14:paraId="5852426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11.5. Порядок предоставления времени отдыха при совпадении нерабочего праздничного дня и выходного дня, а также иные вопросы регулирования предоставления нерабочих праздничных дней устанавливаются в соотве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ствии с трудовым законодательством.</w:t>
      </w:r>
    </w:p>
    <w:p w14:paraId="66CA9C9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11.6. Работникам предоставляются ежегодные отпуска с сохранением места работы (должности) и среднего заработка.</w:t>
      </w:r>
    </w:p>
    <w:p w14:paraId="05E5727F" w14:textId="77777777" w:rsidR="008C17DF" w:rsidRPr="002167BC" w:rsidRDefault="00FA195F" w:rsidP="002167BC">
      <w:pPr>
        <w:jc w:val="both"/>
        <w:rPr>
          <w:sz w:val="28"/>
          <w:szCs w:val="28"/>
          <w:lang w:val="ru-RU"/>
        </w:rPr>
      </w:pPr>
      <w:r w:rsidRPr="002167BC">
        <w:rPr>
          <w:sz w:val="28"/>
          <w:szCs w:val="28"/>
          <w:lang w:val="ru-RU"/>
        </w:rPr>
        <w:t>11.6.1. Работникам предоставляется ежегодный основной оплачиваемый о</w:t>
      </w:r>
      <w:r w:rsidRPr="002167BC">
        <w:rPr>
          <w:sz w:val="28"/>
          <w:szCs w:val="28"/>
          <w:lang w:val="ru-RU"/>
        </w:rPr>
        <w:t>т</w:t>
      </w:r>
      <w:r w:rsidRPr="002167BC">
        <w:rPr>
          <w:sz w:val="28"/>
          <w:szCs w:val="28"/>
          <w:lang w:val="ru-RU"/>
        </w:rPr>
        <w:t>пуск</w:t>
      </w:r>
      <w:r w:rsidR="00D65C5A" w:rsidRPr="002167BC">
        <w:rPr>
          <w:sz w:val="28"/>
          <w:szCs w:val="28"/>
          <w:lang w:val="ru-RU"/>
        </w:rPr>
        <w:t xml:space="preserve"> </w:t>
      </w:r>
      <w:r w:rsidRPr="002167BC">
        <w:rPr>
          <w:sz w:val="28"/>
          <w:szCs w:val="28"/>
          <w:lang w:val="ru-RU"/>
        </w:rPr>
        <w:t xml:space="preserve">продолжительностью </w:t>
      </w:r>
      <w:r w:rsidRPr="00D512D4">
        <w:rPr>
          <w:sz w:val="28"/>
          <w:szCs w:val="28"/>
          <w:lang w:val="ru-RU"/>
        </w:rPr>
        <w:t>28 календарных дней.</w:t>
      </w:r>
      <w:r w:rsidR="008C17DF" w:rsidRPr="00D512D4">
        <w:rPr>
          <w:sz w:val="28"/>
          <w:szCs w:val="28"/>
          <w:lang w:val="ru-RU"/>
        </w:rPr>
        <w:t xml:space="preserve"> </w:t>
      </w:r>
      <w:r w:rsidR="008C17DF" w:rsidRPr="002167BC">
        <w:rPr>
          <w:sz w:val="28"/>
          <w:szCs w:val="28"/>
          <w:lang w:val="ru-RU"/>
        </w:rPr>
        <w:t>Работникам, признанным в установленном законодательством РФ порядке инвалидами, предоставляются два дополнительных выходных дня в год в порядке, предусмотренном л</w:t>
      </w:r>
      <w:r w:rsidR="008C17DF" w:rsidRPr="002167BC">
        <w:rPr>
          <w:sz w:val="28"/>
          <w:szCs w:val="28"/>
          <w:lang w:val="ru-RU"/>
        </w:rPr>
        <w:t>о</w:t>
      </w:r>
      <w:r w:rsidR="008C17DF" w:rsidRPr="002167BC">
        <w:rPr>
          <w:sz w:val="28"/>
          <w:szCs w:val="28"/>
          <w:lang w:val="ru-RU"/>
        </w:rPr>
        <w:t>кальными нормативными актами детского сада.</w:t>
      </w:r>
    </w:p>
    <w:p w14:paraId="4E66235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Педагогическим работникам предоставляется ежегодный основной удлине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ный оплачиваемый отпуск, продолжительность которого устанавливается Правительством РФ.</w:t>
      </w:r>
    </w:p>
    <w:p w14:paraId="3F678D9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11.6.2. Ежегодные отпуска предоставления в порядке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 на условиях, устано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ленных Правительством РФ.</w:t>
      </w:r>
    </w:p>
    <w:p w14:paraId="02AF956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11.6.3. Ежегодный основной удлиненный оплачиваемый отпуск может предоставляться иным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(непедагогическим) работникам в случаях и порядке, который предусмотрен нормативным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правовым актом Правительства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РФ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04399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11.7. Работникам, занятым на работах с вредными и (или) опасными услов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ями труда, работникам, имеющим особый характер работы, работникам с 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нормированным рабочим днем, а также в других случаях, предусмотренных Трудовым кодексом РФ, предоставляются ежегодные дополнительные опл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чиваемые отпуска.</w:t>
      </w:r>
    </w:p>
    <w:p w14:paraId="2E21F1C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11.7.1. Ежегодный дополнительный оплачиваемый отпуск предоставляется работникам, условия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труда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на рабочих местах которых по результатам сп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циальной оценки условий труда отнесены к вредным условиям труда 2, 3 или 4-й степени либо опасным условиям труда.</w:t>
      </w:r>
    </w:p>
    <w:p w14:paraId="6746532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Минимальная продолжительность ежегодного дополнительного оплачива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мого отпуска указанным работникам составляет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7 календарных дней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F1383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(межотраслевого) соглашения и коллективного договора с уч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том результатов специальной оценки условий труда.</w:t>
      </w:r>
    </w:p>
    <w:p w14:paraId="34076F0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11.7.2. Работникам с ненормированным рабочим днем предоставляется еж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годный дополнительный оплачиваемый отпуск.</w:t>
      </w:r>
    </w:p>
    <w:p w14:paraId="1C3B247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Продолжительность отпуска работников с ненормированным рабочим днем составляет три календарных дня.</w:t>
      </w:r>
    </w:p>
    <w:p w14:paraId="23F33A5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Дополнительный оплачиваемый отпуск за ненормированный рабочий день</w:t>
      </w:r>
      <w:r w:rsidR="00D65C5A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предоставляется следующим работникам </w:t>
      </w:r>
      <w:r w:rsidR="006F6EA9" w:rsidRPr="002167BC">
        <w:rPr>
          <w:rFonts w:ascii="Times New Roman" w:hAnsi="Times New Roman" w:cs="Times New Roman"/>
          <w:i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14:paraId="45128D53" w14:textId="77777777" w:rsidR="00F609B7" w:rsidRPr="002167BC" w:rsidRDefault="00A33D87" w:rsidP="002167BC">
      <w:pPr>
        <w:numPr>
          <w:ilvl w:val="0"/>
          <w:numId w:val="12"/>
        </w:numPr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специалисту по пожарной</w:t>
      </w:r>
      <w:r w:rsidR="00FA195F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безопасности</w:t>
      </w:r>
      <w:r w:rsidR="00FA195F"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3C481F1" w14:textId="77777777" w:rsidR="005817F9" w:rsidRPr="002167BC" w:rsidRDefault="00A33D87" w:rsidP="002167BC">
      <w:pPr>
        <w:numPr>
          <w:ilvl w:val="0"/>
          <w:numId w:val="12"/>
        </w:numPr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специалисту по охране труда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4B9DDC1" w14:textId="77777777" w:rsidR="00F609B7" w:rsidRPr="002167BC" w:rsidRDefault="00FA195F" w:rsidP="002167BC">
      <w:pPr>
        <w:numPr>
          <w:ilvl w:val="0"/>
          <w:numId w:val="12"/>
        </w:numPr>
        <w:spacing w:before="120" w:beforeAutospacing="0" w:after="0" w:afterAutospacing="0"/>
        <w:ind w:left="0" w:right="180" w:firstLine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2167BC">
        <w:rPr>
          <w:rFonts w:ascii="Times New Roman" w:hAnsi="Times New Roman" w:cs="Times New Roman"/>
          <w:i/>
          <w:sz w:val="28"/>
          <w:szCs w:val="28"/>
        </w:rPr>
        <w:t>специалисту</w:t>
      </w:r>
      <w:proofErr w:type="spellEnd"/>
      <w:proofErr w:type="gram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по</w:t>
      </w:r>
      <w:proofErr w:type="spellEnd"/>
      <w:r w:rsidRPr="002167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i/>
          <w:sz w:val="28"/>
          <w:szCs w:val="28"/>
        </w:rPr>
        <w:t>кадрам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>.</w:t>
      </w:r>
    </w:p>
    <w:p w14:paraId="797D21D5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11.8. Продолжительность ежегодных основного и дополнительных оплачив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емых отпусков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работников исчисляется в календарных днях и максимальным пределом не ограничивается.</w:t>
      </w:r>
    </w:p>
    <w:p w14:paraId="5087D7B9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11.9. Нерабочие праздничные дни, приходящиеся на период ежегодного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новного или ежегодного дополнительного оплачиваемого отпуска, в число календарных дней отпуска не включаются.</w:t>
      </w:r>
    </w:p>
    <w:p w14:paraId="066BAB0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11.10. Стаж работы для предоставления ежегодных оплачиваемых отпусков определяется в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порядке, предусмотренном Трудовым кодексом РФ.</w:t>
      </w:r>
    </w:p>
    <w:p w14:paraId="6B8DD93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11.11. Очередность предоставления оплачиваемых отпусков определяется ежегодно в соответствии с графиком отпусков, утверждаемым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заведующим детским садом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с учетом мнения профсоюза </w:t>
      </w:r>
      <w:r w:rsidR="006F6EA9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D284A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11.12.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Заведующий детским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утверждает график отпусков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позднее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чем за две недели до наступления следующего календарного года.</w:t>
      </w:r>
    </w:p>
    <w:p w14:paraId="163879C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11.13. О времени начала отпуска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извещает работника под по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пись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позднее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чем за две недели до его начала.</w:t>
      </w:r>
    </w:p>
    <w:p w14:paraId="0FA5739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11.14. Отдельным категориям работников в случаях, предусмотренных ТК и иными федеральными законами, ежегодный оплачиваемый отпуск пред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ставляется по их желанию в удобное для них время:</w:t>
      </w:r>
    </w:p>
    <w:p w14:paraId="5950DBBF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sz w:val="28"/>
          <w:szCs w:val="28"/>
        </w:rPr>
        <w:t>работникам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2167BC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>;</w:t>
      </w:r>
    </w:p>
    <w:p w14:paraId="0E0B1172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родителям, опекунам, попечителям ребенка-инвалида до 18 лет;</w:t>
      </w:r>
    </w:p>
    <w:p w14:paraId="59A8FAD5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усыновителям ребенка в возрасте до трех месяцев;</w:t>
      </w:r>
    </w:p>
    <w:p w14:paraId="42ABB4F7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женщинам до и после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отпуска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 беременности и родам, а также 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сле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отпуска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 уходу за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ребенком;</w:t>
      </w:r>
    </w:p>
    <w:p w14:paraId="504A3DAC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мужьям во время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отпуска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жены по беременности и родам;</w:t>
      </w:r>
    </w:p>
    <w:p w14:paraId="4B2CD66F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работникам, у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которых трое и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более детей до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18 лет, если младшему нет 14 лет;</w:t>
      </w:r>
    </w:p>
    <w:p w14:paraId="122B5032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инвалидам войны, ветеранам боевых действий, блокадникам, рабо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никам тыла;</w:t>
      </w:r>
    </w:p>
    <w:p w14:paraId="22B048E9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sz w:val="28"/>
          <w:szCs w:val="28"/>
        </w:rPr>
        <w:t>чернобыльцам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>;</w:t>
      </w:r>
    </w:p>
    <w:p w14:paraId="5FE9D5B4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67BC">
        <w:rPr>
          <w:rFonts w:ascii="Times New Roman" w:hAnsi="Times New Roman" w:cs="Times New Roman"/>
          <w:sz w:val="28"/>
          <w:szCs w:val="28"/>
        </w:rPr>
        <w:t>женам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7BC">
        <w:rPr>
          <w:rFonts w:ascii="Times New Roman" w:hAnsi="Times New Roman" w:cs="Times New Roman"/>
          <w:sz w:val="28"/>
          <w:szCs w:val="28"/>
        </w:rPr>
        <w:t>военнослужащих</w:t>
      </w:r>
      <w:proofErr w:type="spellEnd"/>
      <w:r w:rsidRPr="002167BC">
        <w:rPr>
          <w:rFonts w:ascii="Times New Roman" w:hAnsi="Times New Roman" w:cs="Times New Roman"/>
          <w:sz w:val="28"/>
          <w:szCs w:val="28"/>
        </w:rPr>
        <w:t>;</w:t>
      </w:r>
    </w:p>
    <w:p w14:paraId="28B84A09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работникам, призванным на военную службу по мобилизации или 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ступивших на военную службу по контракту либо заключивших контракт о добровольном содействии в выполнении задач, возложенных на Вооруже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ные Силы Р</w:t>
      </w:r>
      <w:r w:rsidR="00FD43D1" w:rsidRPr="002167B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 течение шести месяцев после возобновления действия трудового договора;</w:t>
      </w:r>
    </w:p>
    <w:p w14:paraId="40FD0779" w14:textId="77777777" w:rsidR="00F609B7" w:rsidRPr="002167BC" w:rsidRDefault="00FA195F" w:rsidP="002167BC">
      <w:pPr>
        <w:pStyle w:val="aa"/>
        <w:numPr>
          <w:ilvl w:val="0"/>
          <w:numId w:val="21"/>
        </w:numPr>
        <w:spacing w:before="120" w:beforeAutospacing="0" w:after="0" w:afterAutospacing="0"/>
        <w:ind w:left="0" w:right="18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другим лицам в соответствии с законодательством РФ.</w:t>
      </w:r>
    </w:p>
    <w:p w14:paraId="46147C6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11.15.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продлевает или переносит ежегодный оплачиваемый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пуск с учетом пожеланий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работника</w:t>
      </w:r>
      <w:r w:rsidR="002E274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 случаях, предусмотренных трудовым законодательством.</w:t>
      </w:r>
    </w:p>
    <w:p w14:paraId="1AF483C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11.16. По соглашению между работником и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ежегодный опл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чиваемый отпуск может быть</w:t>
      </w:r>
      <w:r w:rsidR="002E274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разделен на части. При этом хотя бы одна из частей этого отпуска должна быть не менее 14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календарных дней.</w:t>
      </w:r>
    </w:p>
    <w:p w14:paraId="316F803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11.17.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может отозвать работника из отпуска только с его согл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сия. Неиспользованную в связи с этим часть отпуска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предоставляет по выбору работника в удобное для него время в течение текущего рабочего года или присоединяет к отпуску за следующий рабочий год.</w:t>
      </w:r>
    </w:p>
    <w:p w14:paraId="1D97B16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11.18. Не допускается отзыв из отпуска работников в возрасте до 18 лет, 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ременных женщин и работников, занятых на работах с вредными и (или) опасными условиями труда.</w:t>
      </w:r>
    </w:p>
    <w:p w14:paraId="5F7D7EF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11.19. Часть ежегодного оплачиваемого отпуска, превышающая 28 календа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ных дней, по</w:t>
      </w:r>
      <w:r w:rsidR="00FD43D1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письменному заявлению работника может быть заменена 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нежной компенсацией.</w:t>
      </w:r>
    </w:p>
    <w:p w14:paraId="6C7C3BD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При суммировании ежегодных оплачиваемых отпусков или перенесении ежегодного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br/>
        <w:t>оплачиваемого отпуска на следующий рабочий год денежной компенсацией могут быть заменены часть каждого ежегодного оплачиваемого отпуска, пр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вышающая 28 календарных дней, или любое количество дней из этой части.</w:t>
      </w:r>
    </w:p>
    <w:p w14:paraId="75119CB2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Не допускается замена денежной компенсацией ежегодного основного опл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чиваемого отпуска и ежегодных дополнительных оплачиваемых отпусков беременным женщинам и работникам в возрасте до 18 лет, а также ежегодн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ванный отпуск при увольнении, а также случаев, установленных Трудовым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кодексом РФ).</w:t>
      </w:r>
    </w:p>
    <w:p w14:paraId="3FB54BF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11.20. При увольнении работнику выплачивается денежная компенсация за все неиспользованные отпуска.</w:t>
      </w:r>
    </w:p>
    <w:p w14:paraId="2930A4A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По письменному заявлению работника неиспользованные отпуска могут быть предоставлены ему с последующим увольнением (за исключением сл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чаев увольнения за виновные действия). При этом днем увольнения считае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ся последний день отпуска.</w:t>
      </w:r>
    </w:p>
    <w:p w14:paraId="4A28F3D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При увольнении в связи с истечением срока трудового договора отпуск с п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следующим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увольнением может предоставляться и тогда, когда время отпу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ка полностью или частично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выходит за пределы срока этого договора. В этом случае днем увольнения также считается последний день отпуска.</w:t>
      </w:r>
    </w:p>
    <w:p w14:paraId="201FEEF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11.21. Педагогическим работникам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не реже чем через каждые 10 лет непрерывной педагогической работы предоставляется длительный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пуск сроком до одного года.</w:t>
      </w:r>
    </w:p>
    <w:p w14:paraId="041ECAA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Порядок и условия предоставления длительного отпуска определяет фед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ральный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нормативный правовой акт.</w:t>
      </w:r>
    </w:p>
    <w:p w14:paraId="2C5225F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12. Меры поощрения работников</w:t>
      </w:r>
    </w:p>
    <w:p w14:paraId="66883E4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12.1. За образцовое выполнение трудовых обязанностей, успехи в воспитании детей, продолжительную и безупречную работу, новаторство в труде, эффе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тивную работу и за другие достижения в работе применяются следующие виды поощрений:</w:t>
      </w:r>
    </w:p>
    <w:p w14:paraId="13C98B00" w14:textId="77777777" w:rsidR="00F609B7" w:rsidRPr="002167BC" w:rsidRDefault="00FA195F" w:rsidP="002167BC">
      <w:pPr>
        <w:pStyle w:val="aa"/>
        <w:numPr>
          <w:ilvl w:val="0"/>
          <w:numId w:val="25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объявление благодарности;</w:t>
      </w:r>
    </w:p>
    <w:p w14:paraId="35E63FBD" w14:textId="77777777" w:rsidR="00F609B7" w:rsidRPr="002167BC" w:rsidRDefault="00FA195F" w:rsidP="002167BC">
      <w:pPr>
        <w:pStyle w:val="aa"/>
        <w:numPr>
          <w:ilvl w:val="0"/>
          <w:numId w:val="25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выдача премии;</w:t>
      </w:r>
    </w:p>
    <w:p w14:paraId="5D280D1A" w14:textId="77777777" w:rsidR="00F609B7" w:rsidRPr="002167BC" w:rsidRDefault="00FA195F" w:rsidP="002167BC">
      <w:pPr>
        <w:pStyle w:val="aa"/>
        <w:numPr>
          <w:ilvl w:val="0"/>
          <w:numId w:val="25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награждение ценным подарком;</w:t>
      </w:r>
    </w:p>
    <w:p w14:paraId="648B774F" w14:textId="77777777" w:rsidR="00F609B7" w:rsidRPr="002167BC" w:rsidRDefault="00FA195F" w:rsidP="002167BC">
      <w:pPr>
        <w:pStyle w:val="aa"/>
        <w:numPr>
          <w:ilvl w:val="0"/>
          <w:numId w:val="25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награждение почетными грамотами.</w:t>
      </w:r>
    </w:p>
    <w:p w14:paraId="556CFBD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12.2. Поощрения применяются работодателем. Представительный орган 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ботников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вправе выступить с инициативой поощрения рабо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ника, которая подлежит обязательному рассмотрению работодателем.</w:t>
      </w:r>
    </w:p>
    <w:p w14:paraId="5107829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12.3. За особые трудовые заслуги работники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представляются к награждению орденами,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медалями, к присвоению почетных званий, а также к награждению именными медалями, знаками отличия и грамотами, иными 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домственными и государственными наградами, установленными для рабо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ников законодательством.</w:t>
      </w:r>
    </w:p>
    <w:p w14:paraId="282A8A64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12.4. При применении мер поощрения сочетается материальное и моральное стимулирование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труда. Поощрения объявляются в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приказе</w:t>
      </w:r>
      <w:r w:rsidR="00A33D87" w:rsidRPr="002167B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заведующего де</w:t>
      </w:r>
      <w:r w:rsidR="00A33D87" w:rsidRPr="002167BC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r w:rsidR="00A33D87" w:rsidRPr="002167BC">
        <w:rPr>
          <w:rFonts w:ascii="Times New Roman" w:hAnsi="Times New Roman" w:cs="Times New Roman"/>
          <w:i/>
          <w:sz w:val="28"/>
          <w:szCs w:val="28"/>
          <w:lang w:val="ru-RU"/>
        </w:rPr>
        <w:t>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доводятся до сведения всего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коллектива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 занося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ся в трудовую книжку работника.</w:t>
      </w:r>
    </w:p>
    <w:p w14:paraId="030BF181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13. Ответственность работника, применяемые к работникам меры взы</w:t>
      </w: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кания</w:t>
      </w:r>
    </w:p>
    <w:p w14:paraId="7C3C86CD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13.1. Нарушение трудовой дисциплины, то есть неисполнение или ненадл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жащее исполнение по вине работника обязанностей, возложенных на него трудовым договором, уставом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настоящими Правилами, иными локальными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, должностными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инструкциями или трудовым 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говором, влечет за собой применение мер дисциплинарного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воздействия, а также применение иных мер, предусмотренных действующим законодател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ством.</w:t>
      </w:r>
    </w:p>
    <w:p w14:paraId="390C555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13.2. За нарушение трудовой дисциплины работодатель может наложить сл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дующие дисциплинарные взыскания:</w:t>
      </w:r>
    </w:p>
    <w:p w14:paraId="2933E179" w14:textId="77777777" w:rsidR="00F609B7" w:rsidRPr="002167BC" w:rsidRDefault="00FA195F" w:rsidP="002167BC">
      <w:pPr>
        <w:pStyle w:val="aa"/>
        <w:numPr>
          <w:ilvl w:val="0"/>
          <w:numId w:val="23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замечание;</w:t>
      </w:r>
    </w:p>
    <w:p w14:paraId="465DAF21" w14:textId="77777777" w:rsidR="00F609B7" w:rsidRPr="002167BC" w:rsidRDefault="00FA195F" w:rsidP="002167BC">
      <w:pPr>
        <w:pStyle w:val="aa"/>
        <w:numPr>
          <w:ilvl w:val="0"/>
          <w:numId w:val="23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выговор;</w:t>
      </w:r>
    </w:p>
    <w:p w14:paraId="13146C78" w14:textId="77777777" w:rsidR="00F609B7" w:rsidRPr="002167BC" w:rsidRDefault="00FA195F" w:rsidP="002167BC">
      <w:pPr>
        <w:pStyle w:val="aa"/>
        <w:numPr>
          <w:ilvl w:val="0"/>
          <w:numId w:val="23"/>
        </w:numPr>
        <w:spacing w:before="12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увольнение по соответствующим основаниям.</w:t>
      </w:r>
    </w:p>
    <w:p w14:paraId="1191E52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13.3. До наложения взыскания от работника должны быть затребованы об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ъ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яснения в письменной форме. Отказ работника дать объяснения не является основанием для </w:t>
      </w:r>
      <w:proofErr w:type="spell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неналожения</w:t>
      </w:r>
      <w:proofErr w:type="spell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дисциплинарного взыскания. В этом случае 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ставляется акт об отказе работника дать письменное объяснение.</w:t>
      </w:r>
    </w:p>
    <w:p w14:paraId="2510CD6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Дисциплинарные взыскания налагаются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отпуске, а также времени, 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обходимого на учет мнения представительного органа работников.</w:t>
      </w:r>
    </w:p>
    <w:p w14:paraId="10A5BAA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Дисциплинарное взыскание, за исключением дисциплинарного взыскания за несоблюдение ограничений и запретов, неисполнение обязанностей, уст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новленных законодательством РФ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позднее двух лет со дня его совершения.</w:t>
      </w:r>
    </w:p>
    <w:p w14:paraId="40F622E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Дисциплинарное взыскание за несоблюдение ограничений и запретов, неи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полнение обязанностей, установленных законодательством РФ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 против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действии коррупции, не может быть применено позднее трех лет со дня с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вершения проступка. В указанные сроки не включается время производства по уголовному делу.</w:t>
      </w:r>
    </w:p>
    <w:p w14:paraId="3DA7003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Для некоторых видов нарушений трудовым законодательством могут быть установлены иные сроки привлечения к дисциплинарной ответственности.</w:t>
      </w:r>
    </w:p>
    <w:p w14:paraId="4AC1270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13.4. За каждое нарушение трудовой дисциплины может быть наложено только одно дисциплинарное взыскание. При этом должны учитываться 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жесть совершенного проступка, обстоятельства, при которых он совершен, предшествующее поведение работника и его отношение к труду.</w:t>
      </w:r>
    </w:p>
    <w:p w14:paraId="6F0450CC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13.5. Приказ о наложении дисциплинарного взыскания объявляется работн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ку под подпись в</w:t>
      </w:r>
      <w:r w:rsidR="002E274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трехдневный срок со дня его издания.</w:t>
      </w:r>
    </w:p>
    <w:p w14:paraId="139CA6F6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13.6. Если в течение года со дня применения дисциплинарного взыскания 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ботник не будет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подвергнут новому дисциплинарному взысканию, то он сч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тается не имеющим дисциплинарного взыскания.</w:t>
      </w:r>
    </w:p>
    <w:p w14:paraId="7BBDE0C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13.7. Работодатель по своей инициативе или по просьбе самого работника, ходатайству его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непосредственного руководителя или представительного о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гана работников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имеет право</w:t>
      </w:r>
      <w:r w:rsidR="005125C8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снять дисциплинарное взыскание до истечения года со дня его применения.</w:t>
      </w:r>
    </w:p>
    <w:p w14:paraId="3E6592C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13.8. Работник несет материальную ответственность в случаях и порядке, предусмотренных Трудовым кодексом РФ и иными федеральными законами.</w:t>
      </w:r>
    </w:p>
    <w:p w14:paraId="59BCBDA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13.9.</w:t>
      </w:r>
      <w:r w:rsidR="002E2742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контроля за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работниками Правил</w:t>
      </w:r>
      <w:r w:rsidRPr="002167BC">
        <w:rPr>
          <w:rFonts w:ascii="Times New Roman" w:hAnsi="Times New Roman" w:cs="Times New Roman"/>
          <w:sz w:val="28"/>
          <w:szCs w:val="28"/>
        </w:rPr>
        <w:t> 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в офисных, учебных и других рабочих помещениях, а также на входе, по периметру зданий и те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ритории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устанавливаются камеры открытого (закрытого) в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деонаблюдения. Обработка информации, содержащей персональные данные,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lastRenderedPageBreak/>
        <w:t>осуществляется в соответствии с Федеральным законом от 27.07.2006 № 152-ФЗ</w:t>
      </w:r>
      <w:r w:rsidR="00D65C5A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«О персональных данных»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C37B17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14. Ответственность работодателя</w:t>
      </w:r>
    </w:p>
    <w:p w14:paraId="3E5604A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14.1. Материальная ответственность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детского сада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наступает в случае прич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нения ущерба работнику в результате виновного противоправного поведения (действий или бездействия), если иное не предусмотрено Трудовым кодексом РФ или иными федеральными законами.</w:t>
      </w:r>
    </w:p>
    <w:p w14:paraId="04FCAE8B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14.2. Работодатель обязан возместить работнику не полученный им заработок во всех случаях незаконного лишения работника возможности трудиться.</w:t>
      </w:r>
    </w:p>
    <w:p w14:paraId="6CC0CF5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14.3. Работодатель, причинивший ущерб имуществу работника, возмещает этот ущерб в полном объеме. Размер ущерба исчисляется по рыночным ц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нам, действующим на день возмещения ущерба. При согласии работника ущерб может быть возмещен в натуре.</w:t>
      </w:r>
    </w:p>
    <w:p w14:paraId="3BDFAD20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Работник должен направить работодателю заявление о возмещении ущерба. Работодатель обязан рассмотреть заявление и принять решение в десят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 в суд.</w:t>
      </w:r>
    </w:p>
    <w:p w14:paraId="0F01812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14.4. При нарушении работодателем установленного срока выплаты зарпл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ты, оплаты отпуска, выплат при увольнении и других выплат, причитающи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ся работнику, работодатель обязан выплатить их с уплатой процентов (д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нежной компенсации) в размере не ниже 1/150 действующей в это время ключевой ставки Центрального банка от невыплаченных в срок </w:t>
      </w:r>
      <w:proofErr w:type="gramStart"/>
      <w:r w:rsidRPr="002167BC">
        <w:rPr>
          <w:rFonts w:ascii="Times New Roman" w:hAnsi="Times New Roman" w:cs="Times New Roman"/>
          <w:sz w:val="28"/>
          <w:szCs w:val="28"/>
          <w:lang w:val="ru-RU"/>
        </w:rPr>
        <w:t>сумм</w:t>
      </w:r>
      <w:proofErr w:type="gramEnd"/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за ка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дый день задержки начиная со следующего дня после установленного срока выплаты по день фактического расчета включительно.</w:t>
      </w:r>
    </w:p>
    <w:p w14:paraId="47C4E83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14.5. 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сторон или судом.</w:t>
      </w:r>
    </w:p>
    <w:p w14:paraId="680E975F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b/>
          <w:bCs/>
          <w:sz w:val="28"/>
          <w:szCs w:val="28"/>
          <w:lang w:val="ru-RU"/>
        </w:rPr>
        <w:t>15. Заключительные положения</w:t>
      </w:r>
    </w:p>
    <w:p w14:paraId="12D1F33A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15.1. Иные вопросы, неурегулированные настоящими Правилами, регулир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ются трудовым законодательством.</w:t>
      </w:r>
    </w:p>
    <w:p w14:paraId="1B6CB823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15.2. Настоящие Правила утверждаются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заведующим детским садом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 с учетом мнения профсоюза 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>детского сада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E0D5CE" w14:textId="77777777" w:rsidR="00F609B7" w:rsidRPr="002167BC" w:rsidRDefault="00FA195F" w:rsidP="002167BC">
      <w:pPr>
        <w:spacing w:before="12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167BC">
        <w:rPr>
          <w:rFonts w:ascii="Times New Roman" w:hAnsi="Times New Roman" w:cs="Times New Roman"/>
          <w:sz w:val="28"/>
          <w:szCs w:val="28"/>
          <w:lang w:val="ru-RU"/>
        </w:rPr>
        <w:t>15.3. С Правилами должен быть ознакомлен под подпись каждый работник, поступающий н</w:t>
      </w:r>
      <w:r w:rsidR="00143BDF"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работу в </w:t>
      </w:r>
      <w:r w:rsidR="00A33D87" w:rsidRPr="002167BC">
        <w:rPr>
          <w:rFonts w:ascii="Times New Roman" w:hAnsi="Times New Roman" w:cs="Times New Roman"/>
          <w:sz w:val="28"/>
          <w:szCs w:val="28"/>
          <w:lang w:val="ru-RU"/>
        </w:rPr>
        <w:t>детский сад</w:t>
      </w:r>
      <w:r w:rsidRPr="002167BC">
        <w:rPr>
          <w:rFonts w:ascii="Times New Roman" w:hAnsi="Times New Roman" w:cs="Times New Roman"/>
          <w:sz w:val="28"/>
          <w:szCs w:val="28"/>
          <w:lang w:val="ru-RU"/>
        </w:rPr>
        <w:t xml:space="preserve">, до начала выполнения его трудовых обязанностей. 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Подпись ставиться на листе ознакомления, который прикл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2167BC">
        <w:rPr>
          <w:rFonts w:ascii="Times New Roman" w:hAnsi="Times New Roman" w:cs="Times New Roman"/>
          <w:i/>
          <w:sz w:val="28"/>
          <w:szCs w:val="28"/>
          <w:lang w:val="ru-RU"/>
        </w:rPr>
        <w:t>дывается к настоящим Правилам.</w:t>
      </w:r>
    </w:p>
    <w:sectPr w:rsidR="00F609B7" w:rsidRPr="002167BC" w:rsidSect="00FA195F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32A6E" w14:textId="77777777" w:rsidR="00F67BB5" w:rsidRDefault="00F67BB5" w:rsidP="005124DE">
      <w:pPr>
        <w:spacing w:before="0" w:after="0"/>
      </w:pPr>
      <w:r>
        <w:separator/>
      </w:r>
    </w:p>
  </w:endnote>
  <w:endnote w:type="continuationSeparator" w:id="0">
    <w:p w14:paraId="0231462F" w14:textId="77777777" w:rsidR="00F67BB5" w:rsidRDefault="00F67BB5" w:rsidP="005124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pectral">
    <w:altName w:val="Constantia"/>
    <w:panose1 w:val="00000000000000000000"/>
    <w:charset w:val="00"/>
    <w:family w:val="roman"/>
    <w:notTrueType/>
    <w:pitch w:val="variable"/>
    <w:sig w:usb0="00000001" w:usb1="4000E43B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67AB1" w14:textId="77777777" w:rsidR="00F67BB5" w:rsidRDefault="00F67BB5" w:rsidP="005124DE">
      <w:pPr>
        <w:spacing w:before="0" w:after="0"/>
      </w:pPr>
      <w:r>
        <w:separator/>
      </w:r>
    </w:p>
  </w:footnote>
  <w:footnote w:type="continuationSeparator" w:id="0">
    <w:p w14:paraId="49DEA58D" w14:textId="77777777" w:rsidR="00F67BB5" w:rsidRDefault="00F67BB5" w:rsidP="005124D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1BB5"/>
    <w:multiLevelType w:val="multilevel"/>
    <w:tmpl w:val="24A67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73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57F9A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40DE0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83B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8F62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F3949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9F4A85"/>
    <w:multiLevelType w:val="multilevel"/>
    <w:tmpl w:val="0F4634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4599C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7A1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D31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C43F01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9131FC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F93602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4E76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1D5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C0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E0571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014D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0935C2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C56E87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363090"/>
    <w:multiLevelType w:val="multilevel"/>
    <w:tmpl w:val="24A67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A54CA6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E11C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6221E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892A7E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FE4C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A13DC4"/>
    <w:multiLevelType w:val="multilevel"/>
    <w:tmpl w:val="9CD2C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26"/>
  </w:num>
  <w:num w:numId="5">
    <w:abstractNumId w:val="16"/>
  </w:num>
  <w:num w:numId="6">
    <w:abstractNumId w:val="15"/>
  </w:num>
  <w:num w:numId="7">
    <w:abstractNumId w:val="18"/>
  </w:num>
  <w:num w:numId="8">
    <w:abstractNumId w:val="4"/>
  </w:num>
  <w:num w:numId="9">
    <w:abstractNumId w:val="23"/>
  </w:num>
  <w:num w:numId="10">
    <w:abstractNumId w:val="1"/>
  </w:num>
  <w:num w:numId="11">
    <w:abstractNumId w:val="14"/>
  </w:num>
  <w:num w:numId="12">
    <w:abstractNumId w:val="7"/>
  </w:num>
  <w:num w:numId="13">
    <w:abstractNumId w:val="0"/>
  </w:num>
  <w:num w:numId="14">
    <w:abstractNumId w:val="21"/>
  </w:num>
  <w:num w:numId="15">
    <w:abstractNumId w:val="27"/>
  </w:num>
  <w:num w:numId="16">
    <w:abstractNumId w:val="11"/>
  </w:num>
  <w:num w:numId="17">
    <w:abstractNumId w:val="20"/>
  </w:num>
  <w:num w:numId="18">
    <w:abstractNumId w:val="17"/>
  </w:num>
  <w:num w:numId="19">
    <w:abstractNumId w:val="2"/>
  </w:num>
  <w:num w:numId="20">
    <w:abstractNumId w:val="25"/>
  </w:num>
  <w:num w:numId="21">
    <w:abstractNumId w:val="8"/>
  </w:num>
  <w:num w:numId="22">
    <w:abstractNumId w:val="6"/>
  </w:num>
  <w:num w:numId="23">
    <w:abstractNumId w:val="19"/>
  </w:num>
  <w:num w:numId="24">
    <w:abstractNumId w:val="12"/>
  </w:num>
  <w:num w:numId="25">
    <w:abstractNumId w:val="3"/>
  </w:num>
  <w:num w:numId="26">
    <w:abstractNumId w:val="13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F9E"/>
    <w:rsid w:val="0004442A"/>
    <w:rsid w:val="00123FA4"/>
    <w:rsid w:val="00143BDF"/>
    <w:rsid w:val="00180DAA"/>
    <w:rsid w:val="002167BC"/>
    <w:rsid w:val="002B59C2"/>
    <w:rsid w:val="002D33B1"/>
    <w:rsid w:val="002D3591"/>
    <w:rsid w:val="002D5450"/>
    <w:rsid w:val="002E2742"/>
    <w:rsid w:val="00336A0F"/>
    <w:rsid w:val="003514A0"/>
    <w:rsid w:val="00387638"/>
    <w:rsid w:val="00393E7E"/>
    <w:rsid w:val="003A651D"/>
    <w:rsid w:val="003C3680"/>
    <w:rsid w:val="004D3483"/>
    <w:rsid w:val="004F7E17"/>
    <w:rsid w:val="0050365B"/>
    <w:rsid w:val="0050388A"/>
    <w:rsid w:val="005124DE"/>
    <w:rsid w:val="005125C8"/>
    <w:rsid w:val="005817F9"/>
    <w:rsid w:val="005A05CE"/>
    <w:rsid w:val="005A5ED5"/>
    <w:rsid w:val="005D1882"/>
    <w:rsid w:val="005E1373"/>
    <w:rsid w:val="005F189C"/>
    <w:rsid w:val="00631CE6"/>
    <w:rsid w:val="00646F7A"/>
    <w:rsid w:val="00653AF6"/>
    <w:rsid w:val="0066177A"/>
    <w:rsid w:val="006800E2"/>
    <w:rsid w:val="006B6DEB"/>
    <w:rsid w:val="006F6EA9"/>
    <w:rsid w:val="00735A79"/>
    <w:rsid w:val="00737224"/>
    <w:rsid w:val="00737FB5"/>
    <w:rsid w:val="00756C87"/>
    <w:rsid w:val="00766644"/>
    <w:rsid w:val="00773FC8"/>
    <w:rsid w:val="007F2907"/>
    <w:rsid w:val="00851CC2"/>
    <w:rsid w:val="008C17DF"/>
    <w:rsid w:val="008C3DAF"/>
    <w:rsid w:val="009044A7"/>
    <w:rsid w:val="009520C0"/>
    <w:rsid w:val="009F79DF"/>
    <w:rsid w:val="00A27FD1"/>
    <w:rsid w:val="00A33D87"/>
    <w:rsid w:val="00A42382"/>
    <w:rsid w:val="00B47AA6"/>
    <w:rsid w:val="00B73A5A"/>
    <w:rsid w:val="00BF2E9E"/>
    <w:rsid w:val="00C3297A"/>
    <w:rsid w:val="00C768F0"/>
    <w:rsid w:val="00CC4B6C"/>
    <w:rsid w:val="00D512D4"/>
    <w:rsid w:val="00D53840"/>
    <w:rsid w:val="00D55ACA"/>
    <w:rsid w:val="00D65C5A"/>
    <w:rsid w:val="00D83D21"/>
    <w:rsid w:val="00E438A1"/>
    <w:rsid w:val="00E73012"/>
    <w:rsid w:val="00E8675D"/>
    <w:rsid w:val="00EC0EF3"/>
    <w:rsid w:val="00F01E19"/>
    <w:rsid w:val="00F0212B"/>
    <w:rsid w:val="00F609B7"/>
    <w:rsid w:val="00F67BB5"/>
    <w:rsid w:val="00FA195F"/>
    <w:rsid w:val="00FD1ED6"/>
    <w:rsid w:val="00FD43D1"/>
    <w:rsid w:val="00FE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8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A195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5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A19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195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195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195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195F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A33D8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43BDF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5124DE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124DE"/>
  </w:style>
  <w:style w:type="paragraph" w:styleId="ae">
    <w:name w:val="footer"/>
    <w:basedOn w:val="a"/>
    <w:link w:val="af"/>
    <w:uiPriority w:val="99"/>
    <w:semiHidden/>
    <w:unhideWhenUsed/>
    <w:rsid w:val="005124DE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124DE"/>
  </w:style>
  <w:style w:type="paragraph" w:customStyle="1" w:styleId="af0">
    <w:name w:val="Текст образца (Образец)"/>
    <w:basedOn w:val="a"/>
    <w:uiPriority w:val="99"/>
    <w:rsid w:val="0066177A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autoSpaceDE w:val="0"/>
      <w:autoSpaceDN w:val="0"/>
      <w:adjustRightInd w:val="0"/>
      <w:spacing w:before="0" w:beforeAutospacing="0" w:afterAutospacing="0" w:line="200" w:lineRule="atLeast"/>
      <w:textAlignment w:val="center"/>
    </w:pPr>
    <w:rPr>
      <w:rFonts w:ascii="Spectral" w:hAnsi="Spectral" w:cs="Spectral"/>
      <w:color w:val="000000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A195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95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FA19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195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195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195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195F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A33D8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43BDF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5124DE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124DE"/>
  </w:style>
  <w:style w:type="paragraph" w:styleId="ae">
    <w:name w:val="footer"/>
    <w:basedOn w:val="a"/>
    <w:link w:val="af"/>
    <w:uiPriority w:val="99"/>
    <w:semiHidden/>
    <w:unhideWhenUsed/>
    <w:rsid w:val="005124DE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124DE"/>
  </w:style>
  <w:style w:type="paragraph" w:customStyle="1" w:styleId="af0">
    <w:name w:val="Текст образца (Образец)"/>
    <w:basedOn w:val="a"/>
    <w:uiPriority w:val="99"/>
    <w:rsid w:val="0066177A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autoSpaceDE w:val="0"/>
      <w:autoSpaceDN w:val="0"/>
      <w:adjustRightInd w:val="0"/>
      <w:spacing w:before="0" w:beforeAutospacing="0" w:afterAutospacing="0" w:line="200" w:lineRule="atLeast"/>
      <w:textAlignment w:val="center"/>
    </w:pPr>
    <w:rPr>
      <w:rFonts w:ascii="Spectral" w:hAnsi="Spectral" w:cs="Spectral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E48EF-48D9-4BC4-960B-3683FC83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7807</Words>
  <Characters>44505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Патеева Юлия Тахировна</dc:creator>
  <dc:description>Подготовлено экспертами Актион-МЦФЭР</dc:description>
  <cp:lastModifiedBy>Админ</cp:lastModifiedBy>
  <cp:revision>13</cp:revision>
  <dcterms:created xsi:type="dcterms:W3CDTF">2022-12-23T08:41:00Z</dcterms:created>
  <dcterms:modified xsi:type="dcterms:W3CDTF">2025-03-23T06:37:00Z</dcterms:modified>
</cp:coreProperties>
</file>